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медным месторождением придут деньги, и проблема пустой казны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вице-премьер У Куй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крупное месторождение оставалось незамеченным на протяжении сотен лет со времен династии Тан. Вероятно, оно находится в глубине гор, и добыча будет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Яньбо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руды в горах требует огромных усилий от народа. Если можно получать медь из купоросной воды, почему бы не построить больше заводов и не увеличить производство купоросной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разумный совет, который позволял сэкономить время и силы, не рискуя остаться ни с чем. Однако Чжао Сюй всё же нахмурился. Сколько меди можно получить из купоросной воды? К тому же, неизвестно, когда она иссякнет. По сравнению с рудником, это было гораздо менее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зная мысли императора,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отправить людей на поиски месторождения, а также приказать властям Жаочжоу увеличить добычу купоросной меди? Двойной подход будет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начали спорить, как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идет о добыче руды в горах, почему бы не использовать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высокопоставленные чиновники обсуждают государственные дела, никто не имеет права вмешиваться. Их взгляды, словно ножи, устремились на говорившего. Даже опытный генерал мог бы вспотеть под таким взглядом. Однако даос выглядел совершенно спокойно, даже слегка скучающим.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Чжэнь Цюна за его вмешательство. Перед аудиенцией Хань Мяо действительно предупредил его, чтобы он говорил меньше и действовал больше, отвечал только на вопросы и не вмешивался без повода. Но он уже провел целую демонстрацию, и никто даже не похвалил его! Никто не задал подготовленных вопросов, не упомянул о награде. Вместо этого старики начали обсуждать, как добывать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дело? Просто взорвать горы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Чжэнь Цюн говорил небрежно и не боялся этих странных взглядов. Лучше напомнить, чем просто стоять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непринужденность сбивала с толку. В зале воцарилась тишина, и лишь Хань Ци первым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взрывчатка?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от Хань Мяо о таком веществе. Откуда этот даос взял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сильный порох, — ответил Чжэнь Цюн, не забывая наставлений Хань Мяо, сложив руки в рукавах и приняв беззаботный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вызвал замешательство. Цзэн Гунлян, который до сих пор молчал,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составлял «Собрание военных канонов», я не встречал пороха, способного взрывать горы. Даос, не говорите вздора!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Гунлян, работая над «Собранием военных канонов», изучил все виды огнестрельного оружия. Он подробно описал их применение и эффективность. Вряд ли кто-то в императорском дворе знал о порохе больше, чем он. Если даже он не слышал о взрывчатке, как этот даос может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на мгновение задумался. Разве во время праздников не запускают множество фейерверков? Как можно не знать о сильной взрывчатке? Он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компоненты недостаточно чисты. Нужно очистить селитру и серу, изменить пропорции, чтобы получить порох достаточной силы. Слишком много примесей — годится только для фейерверков, но не для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даоса, который говорил с гордостью, министры замолчали. Некоторые сомневались, но этот человек только что продемонстрировал метод получения меди из купоросной воды. Даже стеклянный стакан с пламенем казался загадочным. Разве изготовление сильного пороха было чем-то невероятным? Ведь порох и так был изобретен даосами.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не обращая внимания на их сомнения,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вы действительно можете изготовить порох, способный взрывать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кивнул Чжэнь Цюн. — Для шахт может быть сложно, но взорвать гору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Взрывать шахты требовало знаний о геологии, и размещение взрывчатки было сложным процессом, который мог привести к авариям. Но с горами всё было проще — нужно лишь протянуть длинный фитиль. Очистка компонентов была основным делом школы Металла и Камня, а рецепт пороха был элементарным. Чжэнь Цюн всё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обрадовался. Если взрывчатка могла разрушать горы, сколько сил это сэкономит! С таким оружием министры не смогут препятствовать поискам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Цзэн Гунлян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взрывчатка действительно существует, её нельзя распространять. Ваше Величество, возможно, стоит поручить даосу обучить мастеров пороховой мастерской изготовлению этого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оружие и знал, как сильно меняется эффективность в зависимости от состава пороха. Это касалось не только разрушения гор. Если взрывчатка действительно была такой мощной, всё оружие могло измениться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разумный совет, и многие министры кивнули. Однако даос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говорил, что нельзя просто так становиться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Гунлян почувствовал неловкость. Как можно было предложить даосу стать чиновником? Он лишь хотел, чтобы тот временно помог с изготовлением взрывчатки. Но даос не понял, и это поставило всех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Чжэнь Цюн, вы заслужили награду за свои предложения. Как насчет того, чтобы выбрать даосский храм, который будет поддерживаться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«выбрать храм» было необычным. Император явно хотел привлечь даоса к себе. Некоторые вспомнили о бывшем «Императоре-даосе» 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Чжэнь Цюн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не так, как они. Мне лучше заниматься алхимией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столице большинство храмов принадлежало школе Внутренней пилюли, но были и представители школы Золотой пилюли. Этот даос даже не хотел поддержки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даос, у кого вы учились и что именно изучали?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спросил!» Чжэнь Цюн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встретил бессмертного в горах и получил «Канон Творения». Я изучаю Великий Путь Творения! К сожалению, когда я впервые разжег печь, это вызвало небесный огонь, и свиток сгорел. Мне пришлось изучать всё самостоятельно. После скитаний по двум храмам я поселился в доме Хань, где у меня есть собственная алхимическая лаборатория. Я только начал постигать Великий Путь, как могу бросить его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всё это без остановки, и зал погрузился в тишину. Лица старых министров застыли. Как можно было говорить такие нелепые вещи перед императором? Разве они не могли проверить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как император, не обращал на это внимания. Если этот даос действительно был благословлен бессмертными, разве это не было хорошим знаком?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изготовить взрывчатку и показать её мне? Если рецепт действительно хорош, не могли бы вы обучить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 — быстро согласился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и без должности, зачем он вообще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тоже не ожидал такого прямого ответа. Он посмотрел на даоса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человек вне мирских забот. Медное месторождение и взрывчатка — это огромный вклад в государство. Что бы вы хотели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императора не было пустым обещанием. Даже высшие министры никогда не сталкивались с таким. Некоторые хотели увидеть характер даоса, другие надеялись, что он проявит жадность и раскроет свою истинную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влиятельные люди империи смотрели на Чжэнь Цюна. Тот же немного задумался. Хань Мяо не говорил об этом. Разве можно было не взять награду? Но просить что-то наугад было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Стекло для зеркала тысячи ли тоже было мною изготовлено. Ваше Величество, хотите ли рецепт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он задал вопрос. Чжао Сюй был ошеломлен. Конечно, он хотел! Если бы у него был рецепт, не нужно было бы покупать стекло. Управление строительных работ могло бы производить его, увеличивая доходы двора. Но разве речь шла не о награде? Зачем даос предлагает рецепт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выражение лица императора и увидев, что оно нормальное, Чжэнь Цюн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Хань получает одну десятую прибыли от продажи стекла. Ваше Величество можете взять рецепт, но... может быть, вы могли бы дать мне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не мог сдержать смеха и обернулся к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 где вы нашли такого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