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Столько сил потрачено на создание лекарства, разве не ради этих слов он всё это делал? Чжэнь Цюн улыбнулся до самых ушей 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временно и не нужно было создавать «чудодейственное лекарство», Хань Мяо всё же тщательно проверил защитное оборудование в комнате Чжэнь Цюна. Узнав, что этот уродливый и грубый корпус и деревянные доски предназначены для защиты головы, лица и груди от взрывов, Хань Мяо без долгих разговоров приказал изготовить новый комплект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 была сделана из стальных пластин, покрытых прокладками из шелка с песком, а сверху обтянута толстой пропитанной тканью. Вес был не слишком большим, но при этом снаряжение было устойчиво к воде и огню. Даже если стеклянная посуда или печь для пилюль взорвутся, травмы будут не слишком серьезными. Простой головной убор был заменен на маску, а защитные очки были встроены прямо в нее, что даже в разгар лета не вызывало сильного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Хань Мяо подробно расспросил Чжэнь Цюна о его мнении относительно алхимической лаборатории и решил установить на крыше большой железный резервуар с водой. В случае пожара, открыв кран, можно было бы быстро залить пламя. Снаружи также было решено поставить несколько больших бочек с песком, которые можно было бы использовать для тушения «ядовитого огня», который, как говорят, нельзя заливать водой. Крышу и балки также нужно было покрыть новым слоем глины, чтобы предотвратить возгорание от случайных искр. Даже пруд был перестроен, добавлен ворот, чтобы предотвратить возможные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когда Чжэнь Цюн говорил, что печь может взорваться, а ингредиенты ядовиты, Хань Мяо не придал этому большого значения. Но теперь, увидев этот защитный комплект, он действительно испугался. Поскольку он не мог уговорить Чжэнь Цюна отказаться от Пути совершенствования, он мог только постараться сделать всё возможное в мелочах, надеясь, что всё будет в порядке и он сможет сохранить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естественно, с радостью принял планы по перестройке алхимической лаборатории. Такая полная защита, пожалуй, даже в крупных храмах провинций не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перестройки прогулки с господином Хань стали естественным продолжением.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экипаже, Чжэнь Цюн смотрел на улицу, полную повозок, 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бывал на улице, но никогда не видел такого столпотворения, когда дороги были полностью забиты. Все видимые магазины были украшены цветными лентами, вдоль улицы стояли торговцы, которые предлагали различные яркие игрушки, и их ряды тянулись до самого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будет праздник Цицяо, и все дома в столице устроят пиры и подарки, поэтому людей на улицах стало больше, — с улыбкой объяснил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Чжэнь Цюна, который с детства рос в храме, где были только его собратья, «праздник Цицяо» был чем-то совершенно неизвестным. Он продолжал удивляться количеству людей, медленно двигаясь вместе с толпой, и только спустя полтора часа они добрались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Квартал развлечений Сан находился к югу от Императорской улицы, рядом с дворцом, и был одним из крупнейших в Восточной столице. Выйдя из экипажа, Чжэнь Цюн был поражен видом этого архитектурного комплекса. Ряды домов стояли так плотно, что, даже встав на цыпочки, невозможно было увидеть их конец. Это был не просто двор, а настоящий маленький город, и притом переполненный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Чжэнь Цюн испугался, Хань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намного больше, чем в квартале развлечений Аньяна? Здесь более пятидесяти павильонов и площадок, и даже за месяц не обойти все. Сейчас как раз праздник, поэтому людей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«немного больше»! Чжэнь Цюн не мог вымолвить ни слова, крепко держась за Хань Мяо, позволил ему вести себя через лабиринт улиц, пока они не оказались в огромном павильоне. Внутри павильона, сверху донизу, были плотно расставлены сиденья, и, если быстро прикинуть, они могли вместить более тысячи человек, не считая отдельных лож для знати. Хотя еще не было полудня, павильон уже был заполнен наполовину, и шум стоял, как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Чжэнь Цюна в ложу, Хань Мяо приказал слугам принести фрукты и напитки, а затем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большой павильон в квартале развлечений. Сегодня здесь будут играть в конное поло и цуцзюй, и билеты уже давно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конное поло? Что такое цуцзюй? Чжэнь Цюн сделал глоток холодного напитка, чтобы успокоиться, и хотел спросить, как вдруг снаружи раздался звук гонга, и крики восторга поднялись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мужчин в ярких одеждах вбежала на поле, и несколько круглых мячей начали прыгать у их ног. Они подбрасывали их, передавали друг другу, как бабочки, порхающие среди цветов. Один крепкий мужчина даже не использовал ноги, а только плечи, локти, талию и живот, легко подбрасывая мяч, но никогда не позволяя ему упасть, словно он был приклеен или привязан к нему. Это было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начал первым, но несколько мячей были подброшены вверх, летели всё выше и выше, передавались всё быстрее и быстрее, и семь или восемь человек меняли свои позиции, пытаясь поймать мяч. Кто-то прыгал и отбивал мяч головой, кто-то делал сальто, кто-то летел грудью вперед, чтобы отбить мяч, и это было настолько захватывающе, что казалось, будто всё было подчинено строгому порядку, и ни один мяч не упал на землю. Чем быстрее двигались игроки, тем громче становились крики зрителей, свист раздавался то тут, то там, и все вокруг заряжались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футбол? Почему нет ворот? — Чжэнь Цюн даже не успел поставить стакан, его рот был открыт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Великая И тоже был футбол, но такой способ игры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разминка, называется «Байда», здесь оценивают только технику, а не счет. Противоборство двух команд, где нужно забить мяч в «фэнлюйянь», начнется после конного поло, — с улыбкой объяснил Хань Мяо. — Цюн, ты когда-нибудь играл в цуцзюй?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глупо покачал головой. Откуда он мог уметь играть в мяч? Разве что делать оздоровительную гимнастику. Во всем храме только один старший брат мог немного играть, и его часто приглашали в Храм Постижения Вещей в соседнем уезде, что сильно раздражало их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умею, но не так хорошо, как они. В свое время я был лучше в конном поло, — с улыбкой ответил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Конное поло — это игра на лошадях? — спросил Чжэнь Цюн, всё больше заинтересованный.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эти парни уйдут с поля, начнется матч по конному поло…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слов Хань Мяо несколько игроков действительно покинули поле. Раздался звонкий стук копыт, и группа молодых девушек в мужской одежде верхом на лошадях выехала на поле. Все девушки были молоды, с короткими платками на головах, в узких халатах, с красными сапогами и развевающимися поясами. Объехав поле по кругу, они разделились на две команды и начали сражаться за маленький мяч, размахивая длинными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известная команда в Восточной столице. Кроме праздника Юаньсяо, когда они выступают на Императорской улице, их можно увидеть только перед Цицяо, — с улыбкой объяснил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мчались, тонкие талии девушек изгибались, и хотя палки были длиной в несколько футов, они казались легкими, как ивовые прутья. Маленький мяч передавался туда-сюда, лошади едва не сталкивались друг с другом. Это зрелище вызывало всё более громкие крики восторга. Кто-то восхищался красотой девушек, кто-то — их мастерством, но Чжэнь Цюн был поражен и, повернувшись,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играл в такую опасную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Конное поло и чуйвань — это модные развлечения, как я мог не уметь? В юности я был одним из лучших в Аньяне.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был настолько очарован его улыбкой, что даже не думал о том, насколько опасен этот вид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никогда не видел, как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улыбку Хань Мяо слегка потускнеть, и через мгновение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бросил учебу и занялся торговлей, я больше не прикасался к этим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был сыном владельца Торгового дома семьи Хань, и даже министр Хань высоко ценил его. Общаясь с детьми чиновников, он не мог не участвовать в их развлечениях. Но когда он отказался от экзаменов и занялся торговлей, эти благородные забавы перестали иметь к нему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настроение Хань Мяо изменилось, Чжэнь Цюн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играть, это слишком опасно! Если упадешь с лошади, точно сломаешь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этот молодой монах пытается его утешить, Хань Мяо всё же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это не так уж и нравилось. Мне просто нравилось, когда меня хвалили, хотелось выделиться. Когда я отказался от экзаменов и перестал думать о карьере чиновника, это стало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бы спросил, почему он отказался от карьеры чиновника. Но Чжэнь Цюн был не таким, как все, и, услышав это,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том, чтобы быть чиновником? Лучше заниматься торговлей и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действительно, кто-то заметил. Грудная жаба — это ишемическая болезнь сердца, стенокардия, и самое подходящее средство — это нитроглицерин. Изначально это действительно было чудодейственным лекарством, но позже Нобель изобрел детонатор и желтый динамит, и оно официально стало использоваться в военных целях. Кстати, Цюн ошибся в одном: механизм наследования ишемической болезни сердца сложен, и она не всегда передается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