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сколько ни ждали, время окончания служебных занятий уже прошло, а человека так и не появилось. Чжэнь Цюн предположил, что Шэнь Ко, как обычно, увлекся математическими расчетами и забыл о времени, но неожиданно Хань Мяо поспешно прибыл и, встретившись с ним,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внезапно заболела прошлой ночью, брат Шэнь сейчас находится дома, и, боюсь, не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тут 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внезапно заболела? Насколько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нашел для нее известного врача и собираюсь навестить ее. Цюн, ты хочешь пойти со мной? — спросил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пойдем! — Чжэнь Цюн вдруг вспомнил о чем-то, стремительно побежал в комнату и через мгновение так же быстро вернулся.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что он принес из комнаты, Хань Мяо повел его в дом Шэнь Ко. Семья Шэнь жила в Южном предместье, в арендованном доме, где три поколения теснились в маленьком дворике, который был даже меньше, чем боковой дворик, где жил Чжэнь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прибытии гостей, Шэнь Ко лично вышел их встретить. В отличие от вчерашнего уверенного и бодрого вида, сейчас его волосы были растрепаны, лицо бледное, а под глазами темные круги. Увидев Хань Мяо, он низко поклонился и, сдавленным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Цзиншэн, за то, что пригласил великого врача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Ван был известным врачом из столицы, происходил из семьи придворных лекарей и славился своим умением справляться с тяжелыми случаями. Однако из-за преклонного возраста он редко выезжал на вызовы, и даже если у кого-то были деньги, чтобы заплатить за его услуги, его все равно было трудно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даже не мог представить, что едва он отправил сообщение в дом Хань, как Хань Мяо уже пригласил великого врача Ван. Увидев своего благодетеля, он едва не упал на колени,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шагнул вперед и поднял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Цуньчжун, не стоит так. Как сейчас себя чувствует ваша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врач Ван сделал иглоукалывание, и она уже пришла в сознание. — Шэнь Ко едва сдерживал слезы, но, произнося слова «пришла в сознание», не смог удержаться, и слезы потекли по его лицу. — Врач сказал, что жизни ничего не угрожает, ее можно спасти. Я даже не знал, что она так сильно больна, думал, что это просто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 упрекнуть этого измученного мужчину, который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все в порядке. Не беспокойся о расходах на лечение, брат Цуньчжун. Я также привел двух надежных служанок, которые помогут ухаживать за больной и вести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Шэнь Ко был еще мал, мать стара, а жена внезапно тяжело заболела — как он мог справиться со всем этим? Не говоря уже о расходах на лечение. Только за вызов великого врача Ван нужно было заплатить сотню связок монет, а потом еще лекарства и гонорар врача — все это было немалой суммой. Поступок Хань Мяо был настоящим спасением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едва сдерживал себя, готовый снова поклониться, но Хань Мяо остановил его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Цуньчжун, ты друг Цюна, а значит, и мой друг. Если могу помочь, то обязательно помогу, не стоит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Чжэнь Цюна, Шэнь Ко посмотрел на него сквозь слезы и хотел что-то сказать, но тут маленький даос шагнул вперед и сунул что-то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встретил брата Шэня, это было из-за этой вещи. Брат Шэнь, возьми это на случай нужды, и если что-то понадобится, не стесняйся. — Чжэнь Цюн быстро произнес эти слова и похлопал Шэнь Ко по руке,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ладонь, Шэнь Ко с изумлением обнаружил, что ему вручили кусок золота с маленьким следом от зубов. В тот день Чжэнь Цюн помог ему в трудной ситуации, а теперь спас жизнь его жены. Такая благодарность не могла быть выражена простым словом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потекли еще сильнее, смачивая бороду, но Шэнь Ко не стал их вытирать, а лишь поклонился обоим, а затем позвал сына, чтобы тот поклонился им в знак благодарности. После долгих уговоров отец и сын наконец успокоились. Две служанки из дома Хань быстро взялись за работу, ухаживая за больной и заботясь о стариках и детях. Хаос в маленьком дворике постепенно начал улаживаться.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во дворе, никто не обращал на них внимания, и Хань Мяо просто молча наблюдал за происходящим. Прошло немало времени, прежде чем он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тоже когда-то заболела внезапно. У нее была грудная жаба, и она скончалась, не дождавшись врача. Отец, убитый горем, не прожил и трех лет, последовав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родителей стала для Хань Мяо незаживающей раной. Когда он внезапно получил известие о их смерти, казалось, что небо обрушилось, давя на него так, что он едва мог дышать. Но у него была бабушка, младший брат и огромное семейное дело, которым нужно было управлять. Даже горе стало роскошью, которую он не мог позволить себе выразить внешне, не говоря уже о том, чтобы поделиться с кем-то. Хань Мяо молча сжал все это в себе, не оставив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наблюдая за суетой семьи Шэнь, все, что казалось забытым, вдруг всплыло на поверхность, обжигая внутренности и сжимая сердце. Страх перед смертью и невыносимая горечь — как можно было забыть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был тусклым, ночь окутала все вокруг, и даже лицо Хань Мяо оказалось в тени, скрывая его выражение. Чжэнь Цюн почувствовал, как сердце его сжалось, и вдруг схватил Хань Мяо за руку. Он вырос в даосском храме, без родителей, и не мог понять, что это за чувство. Но, глядя на лицо, с которого исчезла улыбка, он почувствовал сильную боль и захотел что-то сказать, чтобы вытащить его из этой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приготовить одно лекарство, которое очень помогает при грудной жабе!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сжимающая его, была теплой, но не мягкой, скорее грубой. Но она держалась так крепко, как и его голос, полный отчаяния, словно пытаясь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повернулся и посмотрел на того, кто стоял рядом. Глаза его блестели, в них читалась тревога и осторожность, как будто он боялся его разбить. Он был главой дома Западная Хань, человеком, способным держать на своих плечах весь дом и заставлять врагов отступать. Он никогда не считал, что у него есть слабости, которые могут быть использованы против него. Но все же кто-то беспокоился о нем, боялся, что он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встретил тебя несколькими годами раньше, Цюн, все могло бы быть иначе. — Хань Мяо сжал его руку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поможет ли это «лекарство», но рука, держащая его, была лучше любого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Мяо было что-то незнакомое и мягкое, что, казалось, проникало прямо в сердце. Чжэнь Цюн почувствовал, как боль в груди усилилась, и ему захотелось сорвать с неба все звезды и подарить их, лишь бы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обязательно приготовить лекарство! Даже если это будет взрываться, нужно попробовать. Грудная жаба может передаваться по наследству, и он не может допустить, чтобы Хань Мяо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Чжэнь Цюн незаметно придвинулся ближе к Хань Мяо. Два силуэта почти слились воедино, словно опираясь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Мяо не придал особого значения «лекарству», Чжэнь Цюн все же собрался с духом и начал подготовку к его приготовлению. Грудная жаба могла быть смертельной, и хотя Хань Мяо был еще молод и не проявлял признаков болезни, лучше подготовиться заранее, чем потом метаться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лекарстве, это был редкий препарат, который могла самостоятельно производить школа Металла и Камня. Его случайно создал один из мастеров алхимии, и поскольку он состоял из двух сильных кислот и глицерина, его назвали «кислым маслом». Появившись всего двадцать лет назад, он уже стал знаменитым сокровищем школы Металла и Камня, получив прозвище «лекарство, воскрешающее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только потому, что «кислое масло» могло облегчить сильную боль при грудной жабе и предотвратить внезапную смерть пациента. Оно также стоило как золото, позволяя даже бедным храмам «воскреснуть из мертвых». Дело не в том, что его было сложно приготовить, а в том, что оно было чрезвычайно опасным и могло взорваться, убивая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где впервые обнаружили «кислое масло», вместе с мастером алхимии, потерял четырех человек. В последующие годы еще около сотни человек погибли, пытаясь приготовить это лекарство. Хотя в алхимии взрывы печей неизбежны, но таких мощных взрывов, которые уносили бы столько жизней, как в случае с «кислым маслом»,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императорский двор издал строгий указ, разрешающий производство этого лекарства только в нескольких крупных храмах. Из-за строгих запретов и высокой опасности храмы, которые тайно производили «кислое масло», стали редкими. Но те небольшие храмы, которые находились на грани закрытия, все же продолжали тайно готовить его и продавать на черном рынке. Храм, где жил Чжэнь Цюн, был одним из них. Его учитель, прежде чем возглавить храм, занимался этим «воскрешающим» делом и, ценя свою жизнь, разработал некоторые хитрости. Позже он передал их своим ученикам, чтобы в случае чего храм мог выжить, полагаясь на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успел им воспользоваться, прежде чем оказался в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вздохнул, но затем собрался с духом. Не удалось использовать это в Великой И, но можно использовать в Великой Сун. Если он приготовит это лекарство и подарит Хань Мяо для защиты, разве это не будет утешением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