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Чжэнь Цюн замер на мгновение. — Брат-даос, ты, кажется, ошибся? Плотность золота — девятнадцать, серебра — десять, а меди — около восьми с половиной. По пропорциональному обмену твои цифры не совсем верны,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считал? Вес, делённый на объём, — это и есть плотность, — Чжэнь Цюн был в недоумении. Прочитал в книге, но даже не посчитал, а уже выкладывает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«вес» и «объём» звучали несколько странно, но собеседник сразу уловил суть, и его лицо озарилось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видимо, я был слишком поверхностен! Наставник, не могли бы вы подробнее рассказать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 области Храма Постижения Вещей, какое это имело отношение к нему? Чжэнь Цюн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брат-даос, посчитай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учёный услышал его обращение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вы, кажется, ошибаетесь. Я не даос, просто ношу одежду в даосском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Одет как даос, но не даос? Только сейчас Чжэнь Цюн понял, почему на улицах так много даосов — оказывается, некоторые просто носят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беспокойтесь. Меня зовут Шэнь Ко, я работаю редактором в павильоне Чжаовэнь, и я вовсе не злодей. Просто, услышав ваши слова, я понял, что вы хорошо разбираетесь в вопросе плотности. Не могли бы мы обсудить это? — Шэнь Ко говорил без остановки, с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и энтузиазм в его глазах были знакомы Чжэнь Цюну.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домой. Если господин Шэнь не против, может, зайдёте в мою алхимическую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 смотрел на них, глаза широко раскрыты. Как они так быстро нашли общий язык? Наставник никогда никого не приглашал в свою лабораторию… Боже, нужно срочно сообщить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приглашение молодого даоса, Шэнь Ко с достоинством сел в повозку. Экипаж двинулся на запад и вскоре покинул Внутренний город, остановившись у ворот Чанхэ перед одним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вы живёте не в храме? — Шэнь Ко с удивлением посмотрел на дом перед собой. Он думал, что этот щедрый даос с алхимической лабораторией, должно быть, был учеником какого-то крупного храма. Но он жил в доме на окраине Внутреннего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Меня пригласила семья Хань, и моя лаборатория находится в боковом дворе, — Чжэнь Цюн не придал этому значения и повёл Шэнь 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Шэнь Ко глаза округлились ещё больше. Дом был больше, чем он ожидал! Расположенный на улице, рядом с Внутренним городом, с таким изысканным двором — такой дом должен стоить не меньше 10 000 гуаней! А его семья жила в арендованном доме, далеко от Внутреннего города. Видя такой двор, Шэнь Ко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вошли в алхимическую лабораторию, все эти мысли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печь для пилюль действительно отличается от других! Как ты держишь эти стеклянные сосуды на столе, не боясь, что они разобьются? — Шэнь Ко с изумлением смотрел на странную печь и стеклянные сосуды на столе, стоимость которых исчислялась сотнями тысяч. Он едва мог говорить. Кто этот даос? Как его хозяин мог так заботиться о нём, тратить столько денег на строительство такой роскошной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печь — моё собственное изобретение, поэтому она отличается от других. Стеклянные сосуды тоже используются для плавки пилюль, они позволяют более точно наблюдать за процессом, — Чжэнь Цюн уже привык к этому и спокойно объяснил, прежде чем взять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металлы для измерения плотности. Они не совсем чистые, но подойдут. Вместе с мерным стаканом и весами можно провести измерения, — Чжэнь Цюн достал несколько одинаковых металлических брусков и измерительные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чистые? — Шэнь Ко смотрел на явно очищенные металлы и не 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не идеально чисты. В моей маленькой лаборатории можно получить только такие. Для измерения плотности важна чистота. Даже воду нужно использовать дистиллированную, чтобы минимизировать помехи, — Чжэнь Цюн был точен в этих вещах. Ведь плотность металлов и камней важна для очистки, и с помощью измерений можно понять, удался ли эксперимент. Поэтому он не мог быть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Ко был потрясён. Алхимия, которую он видел, была либо слишком общей, либо скрытной. Никто не был так точен, как Чжэнь Цюн, даже в вопросе чистоты воды. Однако, поскольку Шэнь Ко с детства переезжал с отцом, он знал, что вода в разных местах может отличаться по весу на несколько цяней. Если превратить пар обратно в воду, она, должно быть, будет чище, чем обычная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Ко билось быстрее, но он внимательно осмотрел инструменты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воду, нужно ли измерять разницу в весе между вытесненной водой и исходной?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Чжэнь Цюн заинтересовался, видя, что Шэнь Ко быстро схватывает суть. — Хотите попробовать,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Ко согласился. Он сразу же закатал рукава и начал проводить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Плотность олова действительно одиннадцать! Это меньше, чем в «Суньцзы Суаньцзин»! — Просто разделив числа, Шэнь Ко даже не использовал счётные палочки, сразу назвав результат. Затем он вытер руки и записал цифры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он полюбил этот метод. Проводить измерения, записывать результаты. Позже, просматривая записи, они были гораздо точнее и удобнее, чем обычные заметки!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олове часто примешивается свинец, и если его не очистить, плотность будет немного отличаться, — Хотя это был простой тест, но видя, как Шэнь Ко увлечённо работает, Чжэнь Цюн почувствовал удовлетворение учителя. Он не стал скрывать, улыбнувшись и объяснив.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Книгам действительно нельзя полностью доверять, — Шэнь Ко вздохнул и посмотрел на плотные записи цифр. — Если плотность будет точно определена, кроме чистоты, можно будет легко определить, есть ли внутри пустоты. Можно ли также измерить объём?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Неправильные формы всегда было сложно измерять. Он уже некоторое время изучал метод накопления промежутков и легко догадался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этого метода много применений, но если измеряемый объект слишком тонкий, то на результаты может повлиять выталкивающая сила, и измерения будут неточными, — Чжэнь Цюн ответил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Выталкивающая сила? — Ещё одно новое слово, но Шэнь Ко быстро понял его значение. Разве это не сила, которая заставляет предметы плавать? — Да, тонкий железный лист может плавать на воде, не говоря уже о деревянных лодках. Я также слышал, что в некоторых озёрах вода очень странная, и если человек упадёт в неё, он не утонет. Это тоже связано с выталкивающей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озёра, вероятно, содержат много соли, что влияет на выталкивающую силу воды. Выталкивающая сила разных растворов также различается, и это зависит от площади контакта с водой. Я знаю об этом лишь поверхностно, — Это уже касалось Храма Постижения Вещей, и Чжэнь Цюн не хотел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удивительно, нужно будет подробнее изучить это, — Шэнь Ко вздохнул, чувствуя, что его знания слишком поверхностны. Однако, закончив, он вдруг понял, что всё это время только слушал объяснения молодого даоса, и никакого «обсуждения» не было. Покраснев,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знаешь ли ты, почему предметы в воде немного искажаются?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в эпоху Великой Сун фраза «спать, соприкасаясь ступнями» означала чистейшую дружбу! Никто бы не подумал иначе. А жить во дворе друга, конечно же, в боковом крыле, и это не требовало особых объяснений. Но в эпоху Великой И, где живёт наставник Чжэнь, такие выражения, как «беседы при свечах», «приходить вместе» или «спать, соприкасаясь ступнями», приобрели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получилось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→ Внезапно приезжает старый друг издалека по делам. Сразу же отправляет Аньпина предупредить Чжэнь Цюна, но сообщение не доходит, и друг начинает шутить, вызывая гнев Чжэнь Цюна. Тот, кого он так долго ухаживал, расстроился из-за несдержанного обещания, разве это не признак влюбленности?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→ Внезапно появляется незнакомец с лучшей фигурой, чем у него, обнимается с господином Хань, идёт пить в большой ресторан, спит вместе, а на следующий день не может встать =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недоразумение похоже на культурный шок, который испытывает американка, видя, как её китайская подруга ведёт себя слишком близко. В общем, всё из-за того, что кто-то подаёт плохой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Сун учёные действительно любили носить «даосскую одежду», которая была похожа на даосскую рясу, но проще и считалась повседневной одеждой. Что касается плотности, «Суньцзы Суаньцзин» был написан в эпоху Цзинь, и изначально не был точным. Позже, с изменением мер и весов, его не пересчитали, и все просто передавали эти значения, что привело к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