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слегка напряженную вторую госпожу Лю и с усилием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не беспокойтесь, у нас дела, мы уходим. «Возвращение весны» возьмем в трех экземплярах, а также по одному экземпляру остальных духов и цветочной воды из магазина, я прикажу рассчитаться…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слова правдивы, будет и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задерживаясь и вместе с дворцовой служанкой Сунь быстро вышла из парфюмерной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экипаж увез гостей, вторая госпожа Лю тихо вздохнула с облегчением. Произошедшее только что заставило ее спину покрыться холодным потом. Если бы не слова господина о том, что при покупке духов знатными особами нужно упомянуть эту фразу, она бы ни за что не осмелилась говорить подобное. But разве можно сравнивать прибывших из дворца с другими знатными особами? Не ошиблась ли она в своих словах…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сообщить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выехавший из дворца, помчался обратно во внутренние покои. Две служанки вышли из экипажа, но не осмелились сразу отправиться к вдовствующей императрице, а сначала нашли госпожу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Пудра, смешанная с густыми духами или свинцом и ртутью, вредит плоду? — услышав эту новость, госпожа Янь также покрылась холодным потом. — Это правда, что вы услышали это в парфюмерной лавке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правда! Как смею я обманывать? — дворцовая служанка Ван также была покрылась потом и тихо сказала. — Нужно ли сообщить об этом Ее Величеству…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испугались. Молодой император, только что взошедший на престол, испытывал большие трудности с потомством. Ни один ребенок, рожденный его наложницами, не мог выжить, даже наследник, рожденный императрицей Сян, умер в раннем возрасте. Если это действительно связано с ароматами и свинцовыми белилами, то, возможно, изменение их использования позволит императорской семье родить здорового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слишком серьезное, и они не осмелились сообщить об этом самовольно. Вдруг владелица парфюмерной лавки просто болтала попусту, и они навлекут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помолчала некоторое время, а затем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во дворцы Шанцин, Цзинлин и Тайъи, чтобы спросить их настоятелей, к какой стихии, инь или ян, относятся свинец и ртуть?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Чжэнь-цзун увлекался даосизмом, в Восточной столице было бесчисленное множество даосских храмов. Среди них были последователи школы внутренней пилюли и магического реестра, а также школы Золотой пилюли. Эти даосы должны лучше всего разбираться в инь и ян и искусстве пилюль. Спросив их, можно будет узнать, правдиво ли утверждение о «дисбалансе инь 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дворцовая служанка Ван сразу же распорядилась отправить евнухов на разведку. Госпожа Янь же с легким беспокойством начала ходить по двору. Она нечасто общалась с Хань Мяо, но хорошо знала, что он человек осторожный и дипломатичный. Если бы у него не было полной уверенности, разве бы он позволил владельцу новой лавки так болтать? Но если это правда, то ситуация во дворце может резко измениться. Даже она, кормилица императора и приближенная вдовствующей императрицы, не смела предположить, что может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тревоге, она ждала около получаса, пока евнухи не вернулись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свинец и ртуть оба принадлежат к инь, кто-то — что свинец ян, а ртуть инь, а кто-то — что ртуть ян, а свинец инь? — услышав отчеты, госпожа Янь чуть не рассмеялась. — Как два вещества могут быть то инь, то ян? Если даже это не могут объяснить, как же они тогда раньше плавили пилюли? Ах да, эти даосы в свое время плавили пилюли, от которых умерло немало князей и сановников. Похоже, что эти две вещи действительно трудно отнести к инь или ян, но яд в них точно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 доложить Ее Величеству! — госпожа Янь больше не колебалась и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не осмелились ослушаться и последовали за госпожой Янь в главный зал дворца Баоцы. В этот момент вдовствующая императрица Гао только что закончила трапезу и выглядела лучше, чем раньше. Увидев входящих,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покачала головой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две служанки услышали кое-что в парфюмерной лавке, о чем необходимо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было слишком серьезным, и вдовствующая императрица Гао нахмурилась, взглянув на служанок. Ван и Сунь были старыми слугами вдовствующей императрицы Гао, и теперь они вместе опустились на колени, подробно и слово в слово рассказав о том, что услышали в парфюмерной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выражение лица вдовствующей императрицы Гао также изменилось, и, взглянув на госпожу Янь,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послала людей в крупные даосские храмы столицы, чтобы спросить, к какой стихии относятся свинец и ртуть. В результате кто-то сказал, что «ртуть — это сущность луны, принадлежит к инь», кто-то — что «ртуть происходит из киновари, истинный дракон — это воплощение солнечной энергии», а кто-то — что «пять металлов — это яд огня». Со свинцом то же самое: кто-то называет его ян, кто-то инь, но никто не может создать пилюлю, которая бы уравновешивала инь и ян. — госпожа Янь говорила все спокойнее. — Даже во времена расцвета даосизма при Чжэнь-цзуне мало кто осмеливался предлагать пилюли, ведь слишком много людей умерло от них в эпоху Тан. Если бы свинец и ртуть действительно имели чудесные свойства, почему же тогда внутренняя пилюля стала популярной, а внешняя пришла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шокирующее известие не изменило выражения лица вдовствующей императрицы Гао, сидевшей на троне. Внимательно выслушав,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она жила в княжеской резиденции, она была бережливой и не тратила много на благовония и дорогую пудру. Возможно, именно поэтому она смогла благополучно родить так много детей, ни один из которых не умер в младенчестве?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 дворце потомство угасает, возможно, если изменить ароматы и пудру, используемые наложницами, можно будет родить еще несколько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императрицу, пусть вместе со мной отправится к великой вдовствующей императрице. — В конце концов, вдовствующая императрица Гао поднялась и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самые влиятельные женщины дворца собрались для обсуждения. Во дворце Баоцы евнухи и служанки дрожали. Вскоре они собрались вместе, закрыли двери и начали обсуждать, продолжая до тех пор, пока не зажгли фонари. Когда они разошлись, глаза императрицы Сян были красными, видимо, она плакала, а вдовствующая императрица Гао больше не выглядела такой одинокой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предыдущий император умер, и теперь она могла рассчитывать только на сына. С этой мыслью боль от потери мужа, естественно,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кушетке и выпив чашку чая, вдовствующая императрица Гао вздохнула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здесь есть Юйнян.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родила своего первого сына, именно госпожа Янь Юйнян помогла выкормить и вырастить его, благодаря чему Сюй вырос здоровым. Теперь, став вдовствующей императрицей, именно она упомянула о духах, что привело к этому секретному открытию. Эта женщина действительно была ее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Величество и государь благословены небесами. Сначала получив такого преданного министра, как Хань, а затем такого верного слугу, как господин Хань. Это, несомненно,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легкую улыбку на губах вдовствующей императрицы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духи принесли? Дайте мне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пришли и заказали три комплекта «Возвращения весны»? — услышав слова второй госпожи Лю, Хань Мяо улыбнулся. — Этот покупатель точно не мог быть госпожой Янь, скорее всего, это был прямой приказ вдовствующей императрицы Гао? Не ожидал, что госпожа Янь так позаботится о нем, ведь лавка только что открылась, а она уже рекомендовала духи вдовствующей императрице. Если во дворце начнут использовать духи семьи Хань, разве можно будет остаться без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упомянула о благовониях и свинце с ртутью, не разозлит ли это знатных особ? — вторая госпожа Лю все еще волновалась. — Ведь если из-за моей неосторожности парфюмерная лавка попадет в беду,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Свинец и ртуть ядовиты, духи вредны для плода — если не говорить об этом прямо, разве это не подорвет доверие? — Хань Мяо, однако,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важно, но нельзя ставить на кон все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 хотела продолжить, но Хань Мяо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ставить на кон все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вторая госпожа Лю растерялась, не зная, что сказать. — Ты же сам сказал, что духи нельзя использовать во время беременности, разве это не повлияет на продажи, заставляя других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духи нельзя использовать во время беременности, то что, если в будущем мы разработаем то, что можно будет использовать? — Хань Мяо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вторая госпожа Лю широко раскрыла глаза. — Неужели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один бизнес в два — чем это плохо? — Хань Мяо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ставить на кон деньги ради доверия. Ведь это два разных клиента, два разных спроса, почему бы не разделить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 не могла вымолвить ни слова. В парфюмерной лавке было много вещей, которые Хань Мяо лично определил, например, дорогие наборы, например, элегантные места на втором этаже. Но то, о чем она думала, было слишком поверхностно…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снова появилась на ее лице, и вторая госпожа Лю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гениальны, 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Лю: Господин, вы все-таки хотите денег или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 И то, и другое.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Сезонные ароматы с роскошным подарком, всего 140 000 за набор — это разве дорого?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