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бессмертного наставника поистине мудры! Признаюсь, мне стыдно, но наша старая госпожа недавно встретила какого-то странствующего даоса, который обманом уговорил её принимать пилюли, что вызывает немало беспокойства. Не мог бы бессмертный наставник последовать со мной в наш дом и уговорить её отказаться от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Чжэнь Цюн наконец понял, что курица и предложение подвезти были связаны именно с этим. Те, кто увлекается золотыми пилюлями, обычно не слишком умны, что тут обсуждать? Лучше бы поскорее добраться до храма Чанчунь и заняться плавкой пилюль! Но с другой стороны, если пойти с этим стариком, можно не только сэкономить, но и поживиться, что вызывало у него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на лице молодого даоса, Хань Чжун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бессмертный наставник согласится пойти, старик обязательно преподнесёт щедрый подарок...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Деньги! Глаза Чжэнь Цюна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пустяковое дело, я обязательно хорошо уговорю старую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согласился. Хань Чжун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крайне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сможет ли он уговорить старую госпожу, одного лишь его умения превращать воду в лёд достаточно, чтобы она поверила ему. Если удастся протянуть несколько дней, пока не вернётся молодой хозяин,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просишь кого-то о помощи, нужно хорошо обслужить. К счастью, этот даос Чжэнь не был сложным человеком: достаточно было накормить его мясом и обеспечить транспорт, чтобы он остался доволен. Поэтому Хань Чжун не медлил, приказал каравану поторопиться, и на следующий день они уже были в усадьбе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была знатной семьёй в Аньяне, поколениями служившей на государственных должностях. На данный момент самым известным в роду был Хань Ци, министр, служивший при двух династиях, занимавший как военные, так и гражданские должности, и сравнимый по славе с князем Фань Вэньчжэном. Их положение в Аньяне было неоспоримым. Семья Хань всегда жила вместе, более ста членов семьи делили имущество и жили в равных условиях. Министр Хань выдал замуж более десятка осиротевших девушек и воспитывал племянников как своих собственных детей. Такую большую семью, даже с щедрым жалованием канцлера, было сложно содержать. Поэтому семья Хань выбирала учеников, чтобы управлять семейными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прошлом поколение управление Торговым домом семьи Хань осуществлял не представитель главной ветви, а боковая ветвь, которая давно отделилась. Эти потомки, проживавшие на западе реки, назывались «Западная ветвь Хань» и с давних пор занимались торговлей. В прошлом поколении глава семьи Хань Юй был особенно искусен в делах и зарабатывании денег, что привлекло внимание министра Хань, и он, будучи представителем боковой ветви, возглавил дела главной ветви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оправдал доверие старейшин и министра, ежегодно управляя огромными суммами, но никогда не присваивал их, что позволило Торговому дому семьи Хань расшириться в несколько раз, приобрести бескрайние поля и роскошные усадьбы. В прошлом году Хань Юй внезапно скончался, и семейное дело перешло к его сыну Хань Мяо, но управление торговым домом не могло быть передано так просто. Хань Мяо было всего чуть больше двадцати, и семья не могла согласиться с тем, чтобы он управлял огромным наследием Хань. Тут же появилось множество дядей и братьев, желающих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укрепить своё положение и вернуть контроль над торговым домом, Хань Мяо весь этот год был в разъездах. Однако, потеряв родителей, с братом, уехавшим учиться, и ещё не женившись, он остался в доме один, и старая бабушка, оставшаяся в одиночестве, начала увлекаться молитвами и поклонением богам. Если бы это были обычные храмы, ничего страшного, но встреча с странствующими даосами и монахами-обманщиками могла привести не только к потере денег, но и к ухудшению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Хань Мяо относился к этому очень серьёзно, и Хань Чжун, вернувшийся с поручением, не мог позволить себе расслабиться. Как только они вышли из кареты, он осторожно пригласил бессмертного наставника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была главная ветвь, Западная ветвь Хань, занимаясь торговлей на протяжении нескольких поколений, накопила немало богатств. Усадьба была просторной, с видом на горы и воду, с прекрасными пейзажами. В саду был вырыт пруд, установлены искусственные горы, и в жаркие летние дни весь сад был наполнен цветущими лотосами, создавая атмосферу умиротворения и красоты. Однако такой изысканный двор был совершенно бесполезен перед Чжэнь Цюном, который не интересовался красотами, а лишь хотел поскорее выполнить задание, получить награду и отправиться в храм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два дня в обществе этого даоса Чжэнь, Хань Чжун уже хорошо изучил его характер и, уговаривая, убедил его сначала помыться и переодеться. Устроив «бессмертного наставника», он также разузнал о странствующем даосе и только после этого отправился в задний двор, чтобы навестить старую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Хань, как обычно, молилась и поклонялась богам в зале, окружённая клубами дыма, отрешённая от мирских забот. К счастью, старики всегда думают о своих потомках, и, услышав, что главный управляющий просит аудиенции, она сразу же пригласила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вернулся?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встретились, старая госпожа Хань поспешно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старая госпожа выглядит неплохо, Хань Чжун немного успокоился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всё ещё в управе Цзинчжао, вернётся, вероятно, через полмесяца. Он передал вам женьшень из Ляо, который очень полезен, и я привёз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почтительностью подал изящно вырезанную деревянную шкатулку. В те времена женьшень из Ляо ценился на вес золота, и по размеру шкатулки можно было понять, что это ценный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старая госпожа Хань не была в настроении рассматривать подарок. Она махнула рукой, чтобы служанка приняла шкатулку,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места, как область Шэньси, вы, старики, могли бы поехать сами, зачем Мяо рисковать? В следующий раз так делать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Хань Мяо отправился на рынок области Баодин-цзюнь, расположенный на границе Великой Сун и Западной Ся, который был важным торговым пунктом между двумя странами. Однако за десятилетия войн между ними границы открывались и закрывались бесчисленное количество раз. Несколько лет назад они снова открылись, но боевые действия так и не прекратились. Перед лицом западных варваров, которых даже министр Хань Ци не мог победить, как старая госпожа могла оставаться спокойной? Внук настаивал на поездке и задерживался, она уже была на грани отчаяния!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на границу была не только для управления оставшимися делами покойного хозяина, но и для того, чтобы обмануть тех, кто имел недобрые намерения. Хань Чжун не мог говорить об этом прямо, он лишь покорно соглашался, изображая внимательного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старая госпожа наконец устала говорить,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я встретил даоса, молодого, но сведущего в магии. Я пригласил его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даосе, старая госпожа Хань сразу же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бессмертный наставник, почему бы сразу не пригласить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интерес, Хань Чжун сразу же приказал пригласить даоса Чжэнь. Вскоре Чжэнь Цюн, переодетый, появился в зале. Его зелёное одеяние сменилось на одежду из перьев, лёгкое и струящееся, подпоясанное шёлковым поясом, с короной, удерживающей волосы. Его лицо было чистым, глаза тёмными, губы красными, и он выглядел как истинный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Хань, уже в преклонном возрасте, особенно любила таких миловидных юношей и не могла сдержать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ты, бессмертный мальчик? Какой прекрасный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Цюн, который после перехода в эпоху Сун стал на полголовы ниже и похудел, услышав «бессмертный мальчик», почувствовал раздражение. Однако, учитывая подаренную ему явно дорогую одежду, он сдержался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даос приветствует старую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такую вежливость, старая госпожа Хань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бессмертный мальчик, садись. Где ты практикуешься?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называть меня бессмертным мальчиком. Меня зовут Чжэнь Цюн, старая госпожа может звать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поправил её,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направляюсь в храм Чанчунь, где мой дядя-наставник занимает должность, и он послал меня набираться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храме Чанчунь, старая госпожа Хань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из храма Чанчунь очень эффективны. Даос Чжэнь тоже практикует Великий Путь Золотой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пилюля — это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только собирался начать объяснять правильные принципы, как вдруг за дверью слуга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бессмертный наставник Ян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даос Ян, погружённый в плавку пилюль, вышел из затворничества, старая госпожа Хань не могла сдержаться и встала,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Быстро пригласите бессмертного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на полуслове, Чжэнь Цюн нахмурился, повернувшись, чтобы посмотреть. В зал вошёл даос средних лет в пурпурной мантии и жёлтой шапке. Он был высоким и худым, с длинным лицом и красивой бородой, и его роскошная одежда действительно придавала ему вид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 замечая остальных, даос поклонился старой госпоже Хань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небо благоприятствует, и пилюля удалась. Я пришёл поздравить старую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Хань давно ждала пилюлю и, услышав, что она наконец готова, не могла сдержать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пилюля долголетия?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лекарство бессмертия требует девяти переплавок, как оно может быть готово за мгновение? Однако эта малая пилюля возвращения также обладает свойствами очищения ума и освежения духа, и её приём в жаркое лето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Ян повернул руку, и в его ладони появилась красная пилюля, гладкая и круглая, с лёгким золотым блеском, выглядевшая весьма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даоса Чжэнь: перед силой прогибайся, в богатстве купайся.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