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сглотнул, и жидкость 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коснулось корня языка и мгновенно обратилось в тёплый поток, спустившийся из горла в желудок. Затем жар взвился вверх, смешав сладость, остроту и целый ряд странных привкусов, которые устремились прямо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Цы сверкнули. Не раздумывая, он схватил кувшин и сделал ещё несколько глотков, пока не опустошил его до дна. Удовлетворённо облизнув губы, он позволил этому странному ощущению наполнить разум. Погрузившись в него на мгновение, он мысленно выдал: «Как же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раздался сухой щелчок водяных часов. Лу Цы обернулся и понял, что уже приближается полночь. Вспомнив наказ Дун Пин, он поспешно поставил кувшин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покои мало чем отличались от внешних, разве что были немного просторнее. Обстановка не была такой роскошной, как он ожидал, но в ней чувствовалось что-то…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окинул взглядом кровать, остальную мебель и их расположение, и вдруг осознал, что планировка этой комнаты удивительно похожа на жилища учеников Тайной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сходству он быстро нашёл заднюю комнату, предназначенную для умывания. Приведя себя в порядок, 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помещениях павильона Юйлу было невероятно тепло, настолько, что голова начинала кружиться. Лу Цы подумал, что «прогревание кровати» было излишним, но затем вспомнил о крайней чувствительности Цзи Учжоу к холоду и решил, что это, пожалуй,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снял верхнюю одежду, положил её у изголовья и, не раздумывая,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 тюрьме он спал беспокойно, а сегодняшняя церемония с воспоминаниями и падением в воду, да и выпитый кувшин вина, начали давать о себе знать. Он лежал, постепенно погружаясь в сон, пока его окончательно не сморило.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покрытый снежной пылью и освещённый лунным светом, вернулся из зала для совещаний. Тихо отворив дверь павильона Юйлу, он сразу же заметил, что кровать в наружной комнате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удивился, закрыл дверь и, направляясь к кровати, взгляд его упал на несколько глиняных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сел на край кровати, взял кувшин и покачал его, удивленно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выпил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передал кувшин в оленьей повозке, на лице Лу Цы явно читалось выражение «простонародье хочет отравить императора»,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 смог сдержать улыбки, поставил кувшин, снова закупорил его и переставил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внутренние покои, он сразу заметил спящего на кровати человека. Возможно, из-за действия алкоголя, половина его тела оказалась за пределами одеяла, руки и ноги свисали с края кровати, словно он вот-вот перевернётся и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молча постоял несколько мгновений, затем тихо прошёлся по комнате, погасив большую часть свечей,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Лу Цы почувствовал лёгкий зуд в пояснице. Нахмурившись, он открыл сонные глаза и обнаружил, что свет в комнате стал очень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посмотрел вбок и увидел, что Цзи Учжоу уже лежит рядом, опустив длинные ресницы, одной рукой обхватив его живот и что-то ощупывая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Цы напряглось, рука Цзи Учжоу тоже замерла. Тот поднял глаза, заметив, что Лу Цы проснулся, и с лёгкой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моя кровать удобнее наружной, раз ты так и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тут же попытался встать, но Цзи Учжоу крепче обхватил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я только что укрывал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всё ещё находясь под воздействием выпитого, сонно опустился обратно, думая: «Говорит, что не уходишь, а сам велит не двигаться. Чего он хочет?»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увидев, что тот больше не шевелится, убрал руку и, устроившись поудобнее, зевнул и закрыл глаза, великодушно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повернул голову, сонно уставившись на его профиль, и его взгляд невольно упал на серебристые волосы, рассыпанные по подушке. В голове снова всплыл вопрос: почему его волосы и цвет глаз стали такими,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воспоминания Лу Цы о прошлой жизни были разрозненными и отрывочными, но первая встреча с Цзи Учжоу запомнилась ему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Цы был весьма «особенным» среди учеников Тайной обители, и причины этого были две: отсутствие происхождения и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«отсутствием происхождения» подразумевалось, что в его пелёнках не было таблички с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старшие ученики начали записывать события Континента людей и отправлять их обратно в обитель, остров Сихэ перестал быть полностью изолированным местом. Со временем эти записи превратились в книги, была построена библиотека, и знания учеников о материке постепенно углублялись. По мере их взросления эти знания начинали влиять на их отношения, делая их всё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пелёнках каждого из них была табличка с фамилией и адресом, чтобы они могли найти свои семьи после отбытия с острова. Однако после создания библиотеки ученики легко могли узнать о своих корнях и положении в обществе, а также о том, есть ли у их семей конфликты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знание постепенно разделило учеников на группы, создавая иерархию и различия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среде отсутствие происхождения Лу Цы избавило его от необходимости присоединяться к каким-либо группировкам. Он находился вне всех кругов, но при этом легко мог общаться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нейтрального «отсутствия происхождения», его выдающиеся способности стали его преимуществом. С самого детства он учился быстрее других, будь то боевые искусства или науки, и всегда был готов помочь товарищам. Благодаря этому он не только пользовался популярностью среди учеников, но и был любимцем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неоднократно занимал первые места в испытаниях обители, Цюэ Цзиньсянь без колебаний подарил ему флейту Фулин, которая могла управлять духами и контролировать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острова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Сейчас упадут, упадут!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Ханьсинь, яростно тряся ногу Лу Цы, заорал, когда увидел, как три журавля в небе, словно стрелы, выпущенные из тетивы, пикировали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стоявший на огромном камне, дрожал от этих толчков, и флейта Фулин, которую он держал у губ, несколько раз выскальзывала из рук. Мелодия, которую он и так играл не очень уверенно, стала ещё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Шу-шу-шу!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журавля одновременно рухнули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разразились смехом, который эхом разнёсся над береговой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скрестив руки на груди, начал серьёзно сомневаться, не издевается ли над ним учитель. Эта штука действительно может управлять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может, ты неправильно запомнил название? Может, эта флейта называется не «Фулин», а «Убийца духов»?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ученик, Тун Сан, прибыл в обитель на несколько месяцев позже Лу Цы и, следуя традиции, называл его старшим братом. Несмотря на мрачное имя, он был очень активным и весёлым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бросил на него косой взгляд, спрыгнул с камня и направился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смеясь, последовали за ним. Ло Ханьсинь, вытирая слёзы,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действительно разбились?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задумался.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Сан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Лучший ученик обители пытается управлять духами с помощью флейты, а журавли предпочитают смерть и падают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Брат Тун, ты настоящий гений! — ученики хлопали его по плечу,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лес, они добрались до учебного зала и жилых помещений, где сразу же притихли и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ракетами или полили питательным раствором в период с 2020-11-20 21:00:00 до 2020-11-22 21:00:00!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запустивших глубоководные торпеды: «В борьбе?» — 17 шт.; «Бог сказал, будет дождь»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запустивших гранаты: Му Си Цзы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запустивших мины: «Неудачник», «В борьбе?» — по 2 шт.; «Иди за светом»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поливших питательным раствором: Гуан Лин Шу Янь — 20 бутылок; Цзюэ Цзюй — 13 бутылок; Вэй Юнь Сюй — 10 бутылок; Суй Нуань — 4 бутылки; Дун · Не указанное имя · Ян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огромное за поддержку, я и дальше буду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