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детстве она, возможно, поддавалась его обаянию, испытывала смутные чувства, бегала за ним, называя «Фань Яо-гэ, Фань Яо-гэ». Но сейчас? Ни за что. Скорее, с того самого дня, когда в пятом классе он без ее ведома положил в ее рюкзак пестрого змея, а потом, когда она обнаружила его и расплакалась от страха, он даже не почувствовал вины, а лишь раздражение из-за того, что она напугала его любимого змея, образ «чистого и улыбчивого Фань Яо-гэ» в ее сознании окончательно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не было никакого милого и доброго мальчика. Даже если внешне он выглядел идеально и вел себя безупречно, это не могло скрыть того факта, что в душе он был настоящим монстром, который съест и не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были еще молоды, поэтому разговор о помолвке был лишь шуткой. Четверо постояли вместе, поговорили, и вскоре встреча началась. На сцену вышла ведущая в фиолетовом платье и произнесла вступительную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было много сверстников, многие пришли в нарядных костюмах. Помимо Линь Аньань в красном ципао, были и другие молодые люди в ханьфу. Все были знакомы, Фань Яо подошел к ним, поздоровался, обменялся парой фраз и замолчал. Послушав вступительную речь ведущей, он почувствовал, что в зале стало душно, и вышел в коридор, открыл окно, впустив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зале, поэтому коридор был пуст. Фань Яо прислонился к окну, глядя на серое небо, и его слегка нахмуренные брови наконец расслабились. На улице было гораздо лучше, воздух свежий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встречи каждый год менялось, и в этот раз оно проходило в клубе. Клуб был не самым известным, но располагался в тихом районе, где было мало людей и царила спокойная атмосфера, идеальная для народной музыки, которая требует внимательного слушания. Фань Яо простоял у окна около десяти минут, наслаждаясь тишиной. На улице за это время прошло не больше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Фань Яо взял с собой кубик Рубика. Он прислонился к окну и начал крутить его в руках, время от времени отвлекаясь взглядом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его спиной раздались едва слышные шаги, сопровождаемые легким ароматом чая. Фань Яо сменил позу, продолжая играть с кубиком, не обращая внимания на того, кто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стояла сзади, ожидая, когда он обернется, чтобы напугать его. Но прошло некоторое время, а он даже не шевельнулся. Она надула губы, поняв, что он давно заметил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неинтересный, даже не притворишься, — сказала она, подойдя к окну. Она взглянула на кубик Рубика в его руках и подняла две фарфоровые чашки с чаем. — Красный чай, я добавила молока, вкус неплохой.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были приготовлены угощения для всех, а после планировался ужин и обсуждение музыкальных тем. Линь Аньань взяла чай и молоко с подносов в зале, они были теплыми и удобными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несколько раз повернул кубик, полностью собрав его. Он покрутил его в руках, затем снова перемешал и начал собирать заново,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надула губы и сама выпила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окна: один играл с кубиком, другая скучала, глядя на улицу. Фань Яо не хотел разговаривать, а Линь Аньань, чувствуя, что они давно не виделись, задала несколько вопросов о его делах. Фань Яо отвечал кратко, ограничиваясь «да» или «нормально». Линь Аньань бросила на него недовольный взгляд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изменился, как был холодным, так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тихими, и Фань Яо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отвела взгляд, невинно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 подозрением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доносились звуки традиционных инструментов, легкие и мелодичные. Линь Аньань замолчала,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более хмурым, и в воздухе витал аромат пельменей, ведь был день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то затихала, то снова начиналась. Линь Аньань постояла еще немного, но ей стало холодно, и она решила вернуться. Сделав пару шагов,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Фань Яо. — Выступление его и матери было последним, поэтому рано возвращаться в зал не имело смысла. Он уже несколько раз собрал и перемешал кубик Рубика, и это ему наскучило. Он бросил кубик Линь Аньань,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поймала кубик и незаметно скорчила ему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спокойно отвел взгляд, словно не заметил ее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ушла,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снова опустел. В клубе было тепло, но в коридоре было прохладно, особенно с открытым окном. Фань Яо был одет легко: под традиционным серым костюмом у него была тонкая рубашка, и после долгого стояния на холоде он почувствовал холод. Потерев руки, он закрыл окно, и сразу стало теплее. Он достал телефон, размял шею и решил сыграть пару игр. Но вместо этого он открыл WeChat и зашел в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был от Линь Аньань, две минуты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 не виделись, полгода не менялся, по-прежнему холоден внутри, но горяч снаружи, а ведь даже холодным он хорош,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фото двух чашек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 секунду задержал взгляд на этой фразе, но его лицо осталось бесстрастным. Он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постов были о любви или еде. Кун Цинхуа выложил скриншот из игры. Фань Яо взглянул на его снаряжение и счет, и на лице появилось выражение легкого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неинтересно. Фань Яо закрыл ленту и уже собирался начать игру, как телефон завибрировал — ему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уже открыл игру, но, подумав, закрыл ее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Красиво? Тебе подарю.]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еще не успел понять, о чем речь, как пришло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большая бутылочка с сухоцветами.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увеличил изображение, внимательно рассматривая цветы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Нет, я помог владелице цветочного магазина, и она подарила мне. Мне показалось, что это красиво, так что отдам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подарили, а ты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Нет, я изначально просил для тебя. Ты ведь любишь цветы, правда? Держи.]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любишь цветы, правда? Держи». Эта фраза повторялась каждый раз, когда Ду Мифань находил что-то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вспомнил, как однажды Кун Цинхуа спросил Ду Мифаня, почему он так делает. Тогда тот ответил: «Когда я вижу цветы, я думаю о тебе, когда вижу баскетбол и игры — о Цинхуа, а когда вижу цайцзямо — о Мин 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Цинхуа, рассказывая об этом, чуть не умер со смеху, сказав, что первые два объяснения еще понятны, а последнее — «вижу цайцзямо и думаю о Мин Ин» —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тогда тоже посмеялся, но понял, что Ду Мифань чувствует себя нищим, хотя все хотят с ним дружить, и поэтому постоянно пытается дарить маленькие подарки,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чутким, мягким, чувствительным, старался жить активно и хотел, чтобы его все любили. Таким был Ду Мифань.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Тогда я принесу тебе на вечерние занятия.]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Хорошо. Ты в комнате 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Нет, я на Южной улице Синфу, ем пельмени. Только что бегал.]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