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сидел с наушниками, пальцы быстро двигались по экрану телефона,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оставшись один, подперев подбородок рукой, осматривался вокруг. Через некоторое время он выпрямился и устремил взгляд на игру Фань Яо, наблюдая, как те длинные и аккуратные пальцы быстро перемещаются по экрану. В голове мелькнула мысль: «Какие красивые руки... Нет, какая интересная 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партию, Фань Яо взглянул на черноволосую голову, склонившуюся рядом. Ду Мифань, заметив, что тот остановился, поднял голову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был моделью для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вопросительно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серьезно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модель для демонстрации колец, браслетов и тому подобного. Если у тебя будет свободное время,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ладони, переворачивая их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получится. Мои руки слишком худые,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куриные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взглянул на его руки. Действительно, они были худыми, но с хорошей костной структурой, длинные и изящные. Подумав об этом, он опустил взгляд на всю фигуру Ду Мифаня.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тот невысокого роста, но пропорции тела идеальные, все на своих местах, и фигура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руки, но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попробовать стать моделью. Сейчас интернет-магазины постоянно ищут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я слишком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Уродлив? Фань Яо пристально рассмотрел его черты лица: высокий лоб, гармоничные черты, не броские, но приятные, с мягким и добрым выражением. Он выглядел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уродлив, — сказал он. — Ведь даже самый красивый человек не может быть идеальным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услышав это, похлопал его по плечу и искренне засмеялся, благодарный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психологические установки?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только подарил ему телефон, но и помог с психологической поддержкой, советуя каждое утро повторять: «Я хороший, я замечательный», чтобы укреплять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Делаю, три раза в день. Знаешь, эффект потрясающий. Теперь я чувствую себя настоящим героем...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пальцы, описывая свои ощущения: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одной рукой чистить лук, одной рукой резать яблоки, могу взлететь в небо, спуститься под землю, а в свободное время поболтать с богом кухни. Иногда мне кажется, что я самый сильный человек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постучал пальцем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самовнушение, а не промывание мозгов. Если ты уже самый сильный человек во вселенной, почему так не уверен в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делать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зимнего солнцестояния, который выпал на выходные, Ду Мифань немного повалялся в постели, затем встал, умылся и оделся. На улице было холодно, поэтому он надел толстовку с капюшоном, легкую куртку, брюки и кроссовки. Хотя он чувствовал холод, это его не остановило — он решил выйти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облака не закрывали солнце, оно бы уже высоко поднялось. Другие уже вернулись с утренних пробежек, а Ду Мифань только неспешно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на улице, его ударил ледяной ветер. Ду Мифань вздрогнул от холода, потер руки и прикрыл уши, начав медленно бежать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отличался выносливостью, особенно в медленном беге, мог бежать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выбрал направление наугад, пробежал через оживленные улицы и тихие переулки, бежал свободно, без цели, пока не устанет. Сейчас у него был телефон с навигацией, так что он не боялся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бежал, не считая, сколько улиц уже преодолел. На пути он увидел, как у цветочного магазина, которым управляла молодая девушка, ветер опрокинул корзины с цветами. Он подбежал и помог их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поблагодарила его и, увидев, что он запыхавшийся, пригласила зайти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смог отказаться и зашел внутрь. В зимний день в цветочном магазине было мало клиентов. Внутри было тепло, свет был мягким и уютным, на полках стояли роскошные розы, величественные пионы и миниатюрные анемоны. Ду Мифань с восхищением посмотрел на прозрачные стеклянные вазы, выставленные на полке справа, в которых были собраны цветы разных видов и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сухоцветы?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сама их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мастер, — искренне похвалил Ду Мифань. Цветовые сочетания и композиция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полки и, указав на одну из ваз,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кивнул. Если цена будет невысокой, он хотел бы купить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сняла вазу с полки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посмотрел на вазу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неудобно. Я могу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безделушка, которую я сделала в свободное время. Она предназначена для подарков. Если тебе нравится,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посмотрел на круглую стеклянную вазу. Она была небольшой, он мог легко удержать ее в руках. Внутри были фиолетовые гортензии, нежно-розовые пионы, красные гвоздики и другие цветы. Он указал на фиолетово-розовое растение с зелеными веточками рядом с гипсофилой: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Незабудка, — ответила девушка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вышел из магазина с вазой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вещи всегда поднимают настроение. После пробежки Ду Мифань и так был в хорошем расположении духа, а теперь, держа в руках вазу, он чувствовал себя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вазу, время от времени поднимая ее, чтобы рассмотреть поближе. Ему все больше нравилось то, что он видел. Он подробно расспросил девушку о процессе создания сухоцветов и решил попробовать сделать что-то подобное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выпил стакан сладкой воды, но теперь чувствовал голод. Медленно идя по улице, он нашел закусочную с пельменями. Ведь в день зимнего солнцестояния положено есть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 одет в черный костюм, его волосы, обычно свободно спадающие на лоб, были зачесаны назад, открывая четкие и выразительные черты лица. Весь его облик стал более зрелым и сдержанным, с легкой улыбкой на лице. Он стоял рядом с матерью, вежливо отвечая на вопросы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музыкальная встреча. Пришли люди, увлекающиеся народной музыкой, большинство из них были знакомы с его матерью, многие привели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заговорил мужчина лет пятидесяти, знакомый с Си Юнь, по имени Линь Линнань. Они обменялись несколькими фразами, после чего мужчина взглянул на Фань Яо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 так быстро растут. Прошло чуть больше года, а ты уже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младшую дочь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Аньань почему-то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была одета в красное ципао с белой накидкой. Ее еще не до конца сформировавшаяся фигура мягко очерчивалась платьем. Она была красивой, с белоснежной кожей, и уже в юном возрасте выделялась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стояла рядом с отцом и, услышав его слова, взглянула на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же смотрел на сцену, где шла подготовка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одетая в белый свитер и черную юбку, выглядела элегантно и сдержанно.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высокий? Он меня только раздражает. А наша Аньань — настоящая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посмотрела на Линь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с Фань Яо идеально подходите друг другу. Ты младше его на год, так что возраст подходящий. Может, нам стоит договориться о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Линнань засмеялся так, что глаза практически исчезли, а двое молодых людей, Фань Яо и Линь Аньань, едва сдержали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бросила взгляд на Фань Яо, который был на голову выше ее, и мысленно возмутилась: «Я что, с ума сошла, чтобы связывать свою жизнь с этим лицемерным монстром, который обречен на одиночество?»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 красив и обаятелен, и те, кто его не знал, легко поддавались его внешнему обаянию. Но для Линь Аньань, которая росла вместе с ним,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