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сидел с наушниками, пальцы быстро двигались по экрану телефона,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оставшись один, подперев подбородок рукой, осматривался вокруг. Через некоторое время он выпрямился и устремил взгляд на игру Фань Яо, наблюдая, как те длинные и аккуратные пальцы быстро перемещаются по экрану. В голове мелькнула мысль: «Какие красивые руки... Нет, какая интересная игра!»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партию, Фань Яо взглянул на черноволосую голову, склонившуюся рядом. Ду Мифань, заметив, что тот остановился, поднял голову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был моделью для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вопросительно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серьезно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модель для демонстрации колец, браслетов и тому подобного. Если у тебя будет свободное время,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ладони, переворачивая 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получится. Мои руки слишком худые,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куриные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взглянул на его руки. Действительно, они были худыми, но с хорошей костной структурой, длинные и изящные. Подумав об этом, он опустил взгляд на всю фигуру Ду Мифаня.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тот невысокого роста, но пропорции тела идеальные, все на своих местах, и фигура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руки, но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попробовать стать моделью. Сейчас интернет-магазины постоянно ищут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я слишком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Уродлив? Фань Яо пристально рассмотрел его черты лица: высокий лоб, гармоничные черты, не броские, но приятные, с мягким и добрым выражением. Он выглядел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уродлив, — сказал он. — Ведь даже самый красивый человек не может быть идеальным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услышав это, похлопал его по плечу и искренне засмеялся, благодарный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психологические установки?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только подарил ему телефон, но и помог с психологической поддержкой, советуя каждое утро повторять: «Я хороший, я замечательный», чтобы укреплять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Делаю, три раза в день. Знаешь, эффект потрясающий. Теперь я чувствую себя настоящим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пальцы, описывая свои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одной рукой чистить лук, одной рукой резать яблоки, могу взлететь в небо, спуститься под землю, а в свободное время поболтать с богом кухни. Иногда мне кажется, что я самый сильный человек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постучал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самовнушение, а не промывание мозгов. Если ты уже самый сильный человек во вселенной, почему так не уверен в своей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делать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зимнего солнцестояния, который выпал на выходные, Ду Мифань немного повалялся в постели, затем встал, умылся и оделся. На улице было холодно, поэтому он надел толстовку с капюшоном, легкую куртку, брюки и кроссовки. Хотя он чувствовал холод, это его не остановило — он решил выйти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облака не закрывали солнце, оно бы уже высоко поднялось. Другие уже вернулись с утренних пробежек, а Ду Мифань только неспешно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на улице, его ударил ледяной ветер. Ду Мифань вздрогнул от холода, потер руки и прикрыл уши, начав медленно бежать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выносливостью, особенно в медленном беге, мог бежать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выбрал направление наугад, пробежал через оживленные улицы и тихие переулки, бежал свободно, без цели, пока не устанет. Сейчас у него был телефон с навигацией, так что он не боялся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бежал, не считая, сколько улиц уже преодолел. На пути он увидел, как у цветочного магазина, которым управляла молодая девушка, ветер опрокинул корзины с цветами. Он подбежал и помог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поблагодарила его и, увидев, что он запыхавшийся, пригласила зайти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смог отказаться и зашел внутрь. В зимний день в цветочном магазине было мало клиентов. Внутри было тепло, свет был мягким и уютным, на полках стояли роскошные розы, величественные пионы и миниатюрные анемоны. Ду Мифань с восхищением посмотрел на прозрачные стеклянные вазы, выставленные на полке справа, в которых были собраны цветы разных видов и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сухоцветы?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сама их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мастер, — искренне похвалил Ду Мифань. Цветовые сочетания и композиция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полки и, указав на одну из ваз,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кивнул. Если цена будет невысокой, он хотел бы купить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сняла вазу с полки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посмотрел на вазу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неудобно. Я могу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безделушка, которую я сделала в свободное время. Она предназначена для подарков. Если тебе нравится,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посмотрел на круглую стеклянную вазу. Она была небольшой, он мог легко удержать ее в руках. Внутри были фиолетовые гортензии, нежно-розовые пионы, красные гвоздики и другие цветы. Он указал на фиолетово-розовое растение с зелеными веточками рядом с гипсофилой: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Незабудка, — ответила девушка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вышел из магазина с вазой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вещи всегда поднимают настроение. После пробежки Ду Мифань и так был в хорошем расположении духа, а теперь, держа в руках вазу, он чувствовал себя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вазу, время от времени поднимая ее, чтобы рассмотреть поближе. Ему все больше нравилось то, что он видел. Он подробно расспросил девушку о процессе создания сухоцветов и решил попробовать сделать что-то подобное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выпил стакан сладкой воды, но теперь чувствовал голод. Медленно идя по улице, он нашел закусочную с пельменями. Ведь в день зимнего солнцестояния положено есть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был одет в черный костюм, его волосы, обычно свободно спадающие на лоб, были зачесаны назад, открывая четкие и выразительные черты лица. Весь его облик стал более зрелым и сдержанным, с легкой улыбкой на лице. Он стоял рядом с матерью, вежливо отвечая на вопросы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музыкальная встреча. Пришли люди, увлекающиеся народной музыкой, большинство из них были знакомы с его матерью, многие привели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заговорил мужчина лет пятидесяти, знакомый с Си Юнь, по имени Линь Линнань. Они обменялись несколькими фразами, после чего мужчина взглянул на Фань Яо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так быстро растут. Прошло чуть больше года, а ты уже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младшую дочь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Аньань почему-то не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была одета в красное ципао с белой накидкой. Ее еще не до конца сформировавшаяся фигура мягко очерчивалась платьем. Она была красивой, с белоснежной кожей, и уже в юном возрасте выделялась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стояла рядом с отцом и, услышав его слова, взглянула на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же смотрел на сцену, где шла подготовка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одетая в белый свитер и черную юбку, выглядела элегантно и сдержанно.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высокий? Он меня только раздражает. А наша Аньань — настоящая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посмотрела на Линь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с Фань Яо идеально подходите друг другу. Ты младше его на год, так что возраст подходящий. Может, нам стоит договориться о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Линнань засмеялся так, что глаза практически исчезли, а двое молодых людей, Фань Яо и Линь Аньань, едва сдержали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бросила взгляд на Фань Яо, который был на голову выше ее, и мысленно возмутилась: «Я что, с ума сошла, чтобы связывать свою жизнь с этим лицемерным монстром, который обречен на одиночество?»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был красив и обаятелен, и те, кто его не знал, легко поддавались его внешнему обаянию. Но для Линь Аньань, которая росла вместе с ним,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