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узоры пионов на табличке сияли в лучах солнца. Это была ещё одна особенность Сада Пионов — вместо иероглифов использовались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вышел и увидел Чжан Чжичэна, ожидавшего у повозки. Тот выглядел потрёпанным, будто только что участвовал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красное лицо красноречиво говорило о том,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внимательно осмотрелся, но не почувствовал ожидаемого присутствия. Возможно,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стоявший позади, приподнял бровь, глядя на Чжан Чжичэна, а тот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Му Яо начал рассказывать Чэнь Цяню о своих приключениях за последние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попал в совет старейшин, как сверг Ван Сычжи, поддерживавшего старшего брата Ван Цзинъюаня, как помог Ван Цзинъюаню победить в борьбе за власть... Он рассказывал до тех пор, пока не дошёл до момента, когда Ван Цзинъюань стал главой семьи, что произошло примерно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был чётким, темп — неспешным, и он умело опускал опасные моменты. Чэнь Цянь сделал вид, что не заметил этого. Му Яо был гордым и упрямым, но его мягкая оболочка была настолько убедительной, что могла обмануть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Цянь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 «Кэлай» — твой. — Это был тот самый постоялый двор в Цзиньчэне, где остановился Чэнь Цянь. Он не хотел проверять ученика, просто не хотел, чтобы тот больше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как раз скромно хвастался, когда услышал слова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я не молодец? — Он легко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молодец. — Самодовольный вид ученика был настолько редким, что Чэнь Цянь почувствовал умиление в сердце. Он ещё не осознал, как рука сама собой потянулась погладить его по голове, растрепав аккуратно уложенную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изменилось после того, как он сказал: «Дай учителю обнять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рассердился, а лишь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Чэнь Цянь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хотел быть с ним ещё мягче, ещё добрее. Хотел больше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захочет, мы можем чаще бывать в Саду Пионов. — Сказал юноша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Согласился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 Разве это было действительно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Аяо просил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возненавидел себя за то, что когда-то ушёл, избегая проблем. Как он мог быть таким эгоистичным, когда Аяо был в такой трудной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всё повторилось, что бы изменилось? У всего есть свои приоритеты, и он не мог бросить Тао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было смысла сожалеть. Будущее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изменения в выражении его лица Му Яо видел. Глаза юноши были глубокими, как спокойное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Лояна их снова никто не остановил, и повозка легко въехала в шумный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городской шум накрыл их, Чэнь Цянь, успокоенный тишиной у городских стен, наконец осознал, что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шум был более успокаивающим, чем чрезмерная тишина. Это было то, что Чэнь Цянь невольно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перед повозкой, даже такой терпеливый учитель, как он,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руку. — Сказал он Му Яо, повторяя эту фразу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Чжичэн, помня прошлый урок, не стал резко останавливать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Му Яо послушно прикрыл правую руку левой, а когда повозка остановилась, издал неопределённый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выйду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вступай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наблюдал, как дверь повозки, закрывшись, ещё несколько раз дрогнула, и слегка приподнял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что отношения Фэн Ханя с тем пойманным фениксом, вероятно, были сложнее, чем тот сам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произошло что-то, чего Фэн Хань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пришёл к Му Яо, а не к Ван Цзинъюаню?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было ещё что-то, чего Чэнь Цянь не знал. Но раз Му Яо не говорил, он и не собирался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вернулся быстро и спокойно сообщил, что Фэн Хань собирается в гости к семье Ван. Ситуация становилась всё более странной, и всё сводилось к одной фразе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исчез с Чжунчжоу, точнее, практически растворился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помощью секретных техник клана Фениксов его местонахождение невозможно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обычно беззаботный и гордый старый феникс так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хотел видеть Фэн Ханя. Назовите это страхом или самообманом, но он просто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стоило вспоминать, и оно точно не было приятным. Чэнь Цянь умел оценивать ситуацию и понимал, что тогда сопротивление не принесло бы пользы, поэтому выбрал подчинение. Ему было всё равно, что у него пили кровь, но можно сказать, что он сам себя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неприятным — быть связанным по расписанию. Может, слово «связанным» не совсем подходит, но именно это Фэн Хань пытался внушить Чэнь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Беспомощность, как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загнанный зверь должен бороться, но это только потому, что люди не испытывали настоящего бессилия. Отчаяние убивает желание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должен был отчаиваться, казалось бы. Но это только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— жизненно важная точка для человека, и для горного кота тоже. Ощущение, когда твоя жизнь в чужих руках, невозможно понять, не испытав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него появилась сила сопротивляться, он вскоре оказался в долгу перед Фэн Ханем за спасение жизни. Прошлое было унизительным, но долг есть долг, и все эти годы смирения были его способом расплатиться, чтобы рассчитаться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бы не этот долг, Фэн Хань, как правитель Западных гор, был единственным владельцем плодов Цзычэньгу, и Чэнь Цянь был обречён быть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хорошо относиться к Фэн Ханю? Позже Фэн Цзянь спас их, и этот долг он тоже признал. Поэтому он не мог не помочь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ученика лишь заставили Чэнь Цяня замолчать,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Фэн Ханем и не позволю ему встретиться с учителем в резиденции Ван. — Объяснение ученика немного успокоило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снова тронулась, проезжая через шумные жилые районы Лояна, направляясь к более тихому району возле бывшего императорского дворца. Теперь он был занят резиденцией губернатора Лояна, назначенного Цяньнином, который управлял близлежащими городами. Резиденция семьи Ван находилась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точно не позволю ему пойти в Павильон Лотосового Корня. — Ученик, вероятно, не знал о конфликте между ним и Фэн Ханем, но был так внимателен, что, видимо, Чэнь Цянь слишком явно выражал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стараться специально, но если получится, будет лучше. — Чэнь Цянь не стал упрямиться. Забота ученика была ему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волнуйтесь. — Глаза юноши были мягкими, но в глубине скрывался холод и решимость. Чэнь Цянь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Ван была скромной снаружи. Под обычной внешностью скрывались роскошные интерьеры. Высокие ворота, богатые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Повозку сразу же забрал конюх, а Му Яо проводил Чэнь Цяня до Павильона Лотосового Корня, снова мимо декоративной стены, длинного коридора, пруда с лотосами и каменного моста. На месте ученик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посмотрите, что это. — Он улыбался,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большие глиняные кувшины с лотосами и кувшинками, а рядом росло дерево альбиции, посаженное когда-то Чэнь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под деревом лежала небольшая, но изящная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подошёл и открыл её. Внутри лежали три шкатулки из древесины дикого зизифуса. Рядом были и другие коробки, все аккуратные и изысканные, что говорило о ценности их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Цзычэньгу. — Чэнь Цянь произнёс это как констатацию факта, его голос был спокоен, но в нём явно слышалась радость. Конечно, только близкие могли уловить эти эмоции в его ровном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Цянь по-настоящему осознал, как вырос Му Яо. По сравнению с этим, постоялый двор «Кэлай» и мастерская деревянных изделий были лишь пробой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других коробках лежат ингредиенты для трёх порций лекарства. Лучше самому подготовить всё для детоксикации, спокойнее будет. — Улыбнулся Му Яо. Всё, что касалось учителя, не терпело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лучше самому. — Он не удивился, что у ученика был рецепт, ведь его собственный рецепт он нашёл в библиотеке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Му Яо открыл шкатулку из древесины дикого зизифуса, показывая плоды. Они были веретенообразными, длиной с ладонь, чёрными с красным оттенком и едва заметным серебристым блеском. Они полностью соответствовали описанию в трактате «Десять тысяч лекарств Чжунчжоу» — это были зрелые плоды Цзычэньгу.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поражён и благодарен. Но даже если у Му Яо были эти вещи, он не жалел, что отправился в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Учитель не может пользоваться твоей щедростью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