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лишь несколько маленьких послушников, ранних вставших на уборку. Лин Цзюнь с улыбкой кивнул им в знак приветствия, взял за руку маленького Сы Хуая и шаг за шагом спустился с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Божественный Дракон принял человеческий облик и был уведен наставником Шэнчанем, быстро разлетелась по всей Центральной равнине, затмив даже сенсационные слухи о наложницах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Лин Цзюнь вежливо отказался от присланного императором паланкина и вместе с красивым юношей с рожками на голове, шаг за шагом, пешком вернулся в Хуайинь.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Шэнчань был широко известен, а с ним и юноша — воплощение Божественного Дракона. Где бы они ни появлялись, они становились центром внимания. По пути им подарили столько вещей, что рук не хватало их держать; даже на шею повесили початки кукурузы и связки чеснока. В конце концов они благополучно добрались до храма Минхуа.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Десятидневный путь растянулся больше чем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с легкой досадой подозвал маленького монаха, охранявшего ворота. Снимая с себя ношу, он наставлял Сы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— проявление милости, которую нужно глубоко запомнить. Когда будешь молиться Будде, делай это с искренним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просят меня, а я потом прошу Будду. Разве Будда ответит? И дел так много и все такие мелкие, не забудет ли Будда? Вот этот, что принес рис, просит, чтобы в семье родился здоровый внук, а тот, что принес чеснок, хочет найти потерявшуюся корову...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 Цзюнь едва заметно дернул уголком губа. — Амитофо. Будда милосерден и спасает все живые существа. Если сердце искренно, молитва будет услышана.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маленьких монахов рядом отвернулись, чтобы скрыть улыбки, но, получив от Лин Цзюня предостерегающий взгляд, поспешно и расторопно разобрали вещи, которые нес маленький Божественный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раздался удар деревянной дощечки, созывающей на обед. Монахи оставили свои дела и направились в заднюю часть Зала Великого Героя. Несколько маленьких послушников быстро поклонились Лин Цзюню, прижали к себе кучу вещей и бросились бегом так быстро, что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тихо вздохнул и повел Сы Хуая в трапезную, расположенную справа сзади от Зала Великого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Минхуа получал пожертвования от императора, поэтому выглядел гораздо внушительнее обычных храмов; трапезная тоже была просторнее. Кроме монахов храма, здесь обедали и паломники, пришедшие помолиться или остановиться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трапезную, настоятель как раз закончил чтение отрывка из сутры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привычкам Лин Цзюня, он мог по дороге в храм внезапно решить свернуть куда-то еще, чтобы путешествовать, поэтому никто не знал, что он сегодня вернется с легендарным маленьким Божественным Драконом. Почти сотня глаз уставилась на них, и Сы Хуай, чувствуя себя неловко, поспешил спрятаться за спиной Лин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обернулся, похлопал его по руке, подошел к свободному месту рядом с настоятелем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Принеси для этого юноши стул...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настоятель успел отдать приказ, Сы Хуай уже сел рядом с Лин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в трапезной были длинными скамейками, чтобы при большом количестве людей можно было уплотниться. Но места рядом с настоятелем и мастером Лин Цзюнем никто обычно не занимал. Настоятель задержал взгляд на юноше подольше,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задержался в пути. Императорский указ прибыл на следующий день после твоего отъезда из столицы. — Срочная курьерская лошадь оказалась быстрее даже почтового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не спеша помешивал кашу в миске, не торопя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юношу? — Настоятель улыбался очень доброжелательно, глядя на слегка сконфуженного Сы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Хуай. — Он кратко отозвался, макнул белую булочку в кашу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принял облик юноши, его натура все еще детская. Только после долгого пути со мной он осмелился заговорить с незнакомцами, — добавил Лин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Императору известно, что он пошел с тобой добровольно, поэтому не стал удерживать его силой. Императорский указ прибыл в храм Минхуа с повелением хорошо заботиться о маленьком Божественном Драконе, помогать ему расти в духовных силах, дабы в будущем он мог принести благо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отложил еду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Цзюнь, монаху следует отстраняться от мирской суеты и искренне стремиться к Будде. Я знаю, что ты добр и милосерден, пользуешься похвалой людей, и нынешний император лично пожаловал тебе титул наставника Шэнчань. Каждый год ты ездишь в столицу, чтобы вести проповеди. Но не стоит вносить эти мирские дела в храм, превращая себя в монаха, погруженного в мирские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слова твои не совсем верны. Даосы практикуют магические искусства, буддисты — состояние ума. Не тот считается достигшим просветления высоким монахом, кто владеет буддийскими законами и посохом, но тому нужно чистое и высокое милосердное сердце. В сердце Лин Цзюня только Будда и все живые существа, неважно, уходить от мира или входить в него. Скрываясь в храме и искренне практикуя буддизм, помогая приходящим паломникам решать трудности — это добродетель. Действуя в мире, спасая народ из опасностей и бедствий — это тоже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ты хочешь идти спасать мир, этот маленький храм тебя не удержит. Если хочешь спокойно практиковать дзен, то тебе и восемь сторон ветра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поднял глаза и огляделся. Пока они разговаривали, старшие монахи за их столом уже поели и ушли. Тогда он поднялся, взял две булочки вместе с миской и сказал Лин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император приказал тебе вести его практику, учи его больше буддийским законам и состоянию дзен. В таком юном возрасте стать драконом и принять человеческий облик — это действительно хороший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тихо произнес «Амитофо»; было неясно, согласен ли он с похвалой в адрес «хорошего ростка». Только когда настоятель с двумя булочками исчез из виду в дверях трапезной, он повернулся к маленькому «ростку», который тыкал в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Сы Хуай очень серьезно кивнул, моргнул и с обидой ребенка, которому не дали конфету, жалобно посмотрел на Лин Цзюня. — Я хочу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 Цзюнь спокойно отстранился от его взгляда, зачерпывая ложкой кашу. — Храм — место для чистого созерцания, откуда здесь взяться мясу?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принесли много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нужно раздать паломникам храма и помочь бедным семьям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явно...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есть правила храма. Тебе в будущем еще нужно учиться избегать зерна, нельзя постоянно думать о том, чтобы удовлетворить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Маленький Сы Хуай надул губы, проткнул булочку палочками насквозь, представив, что это жареная курица, и сунул в рот, сухо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Сы Хуай был официально оставлен в храме Минхуа для практики с Лин Цзюнем, его то и дело запирали в комнате, посылали в павильон сутр читать и переписывать каноны, заставляли медитировать в зале дзен, бросали в павильон Лоханов драться с двенадцатью бронзовыми людьми или отправляли на заднюю гору тренироваться в легкой работе на столбах сливы...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когда паломники с большим шумом и полной подготовкой приезжали в храм, чтобы увидеть истинный облик Божественного Дракона, часто ждали три-пять дней и не могли увидеть. Если же как раз попадали на момент, когда Сы Хуая выпускали, паломники радовались несколько дней, чувствуя, что им выпала удача, и при пожертвовании масла на лампы были гораздо щедрее.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годы в горах текут медленно. Хоть храм Минхуа и построен на склоне горы, курение благовоний процветает, неизбежно впитывая немного мирской атмосферы. В сопровождении ежедневных утренних колоколов и вечерних барабанов незаметно прошёл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духовные силы Сы Хуая значительно выросли, он уже мог скрыть рога и чешую на теле, полностью приняв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Сы Хуай в приподнятом настроении выбежал из павильона сутр, в сердце повторяя несколько буддийских истин, осознанных после прочтения «Алмазной Сутры», желая получить похвалу от Лин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подпрыгнул и прошел немного, он вдруг почувствовал, что такие резкие движения могут вытряхнуть просветление из головы, поспешно сменил позу на спокойную ходьбу и из рта маленького послушника с выражением «увидел привидение» узнал, что Лин Цзюнь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после полудня не едят, солнце уже почти село, на кухне давно никого не было. Сы Хуай увидел через окно фигуру, занятую у котла, просто перепрыгнул через окно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повернул голову в профиль, промолчал на этот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Лин Цзюне, ему было всего около двадцати лет, но он называл настоятеля шисюном, и у него был титул, лично дарованный императором, его положение в монастыре было очень высоким, он был фигурой уровня дяди или прадеда.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 Хуай практиковал рядом с ним, он не считался его официальным учеником, поэтому в обращении он всегда не знал, как провести границу. Иногда, как к обычному монаху, называл «учитель», иногда почтительнее — «мастер» или «наставник», когда строгий — «мастер Лин Цзюнь», а когда свободный или наедине без посторонних — прямо называл его имя дхармы.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Прошу оставлять отзывы, продолжайте любить меня *^_^*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