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и ранним утром в четвертый день Нового года Сун Сиянь вместе с Чуаньчуань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папа ведет тебя к прабабушке.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было много заботливых детей, и когда Сун Сиянь прибыл, вокруг нее уже собралось много людей. Чжао Линьлань стояла перед бабушкой, жалуясь на свои беды. Говоря о своей тоске по матери и недовольстве реальностью, она постепенно разошлась, и ее негативные эмоции разрослись до невероятных масштабов. Она начала плакать, рыдая о том, что ее сын неблагодарен и хочет оставить ее голодной. Она также сказала, что ее сын обращается с собакой лучше, чем с родной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же сохраняла добродушную улыбку, не меняя выражения лица из-за ее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Чуаньчуань, обладая острым зрением, заметила прабабушку сквозь толпу и радостно залаяла. Чжао Линьлань, находившаяся на пике своих рыданий, услышав звук, тут же бросилась вперед и, прежде чем кто-либо успел среагировать, пнула Чуаньчуань.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туфли на высоком каблуке ударили Чуаньчуань, вызвав у собаки болезненный визг. Здоровое и ухоженное тело Чуаньчуань, благодаря заботе Сун Сияня, отлетело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 гневом крикнул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на мгновение замерла, опустив ногу, которую уже собиралась поднять для второго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плакала так сильно, что ее голова была в тумане, но теперь внезапно протрезвела и растерянно посмотрела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деньги? — Сун Сиянь поднял Чуаньчуань на руки, его голос был ледяным. — Тогда лучше придумай способ убить меня. Если я умру, все мое наследство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пока все еще были в шоке, ушел, неся Чуаньчуань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Чжао Линьлань был сильным, ее туфли на высоком каблуке были острыми и твердыми. У Чуаньчуань оказалась трещина на одном из ребер. Услышав результаты обследования, Сун Сиянь вдруг почувствовал, что хочет вздохнуть: «Судьба».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 тобой судьба действительно тяжела, — прошептал он, гладя спину Чуаньчуань. — Оба мы когда-то были пнуты, и у обоих треснули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слабо лежала на боку, ее большая голова терлась о руку Сун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всех документов для госпитализации Сун Сиянь вернулся к бабушке. Старшие уже разошлись, а перед бабушкой аккуратно стояли букеты цветов, создавая маленький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давал ей деньги. Несколько раз в месяц, но она сама их растратила, — тихо сказал Сун Сиянь, садясь перед бабушкой. — Ее так называемые друзья все ненадежные, говорят о инвестициях, но на самом деле просто видят, что она глупая и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маленьким ребенком, которого не любили ни отец, ни мать, одиноким и обиженным, прячущимся в угол. Только когда никого не было рядом, он решался поплакать перед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Чуаньчуань получила травму, цветы, которые я тебе купил, испортились. Завтра я куплю новые, твои любимые гвоздики и гортензии.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пальцы нежно провели по фотографии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памяти бабушки. Она ушла ровно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сидел рядом с надгробием, тихо разговаривая с бабушкой. Рассказывал, что у Чуаньчуань появился любимый пес, что у Лян Сяофэя родилась дочь, очень милая. Также он упомянул о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много, сидел так долго, был так погружен в разговор, что не заметил, как с неба начал падать мелкий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зонт накрыл его голову, он слегка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бабушку, — сказал человек, держа в одной руке зонт, а в другой — букет цветов. Именно те, которые так любила бабушка — гвоздики и гортензии.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поднял на него взгляд, и в его сердце вдруг стало сложно. Семь лет пролетели как миг, но тон и манера этого человека остались неизменными. Он стоял так спокойно, будто последние семь лет были всего лишь сном Сун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человек внезапно появился, и его сон был развеян. В этом длинном сне не было ничего, что стоило бы рассказать о нем самом, все казалось особенно бледным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спокойствием и пустотой был слишком сильным, и в Сун Сияне внезапно вспыхнула ярость. Он взглянул на зонт над своей головой, резко встал и, не раздумывая, прыгнул, нанося удар ногой в грудь и живот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никогда не выигрывал в драках с этим человеком. Но, возможно, бабушка благословила его, и этот удар Сун Сияня пришелся точно в цель. Однако он встал слишком резко, и свежая кровь, несущая кислород, еще не успела добраться до мозга. В тот момент, когда он отправил противника на два шага назад, его глаза потемнели, и он упал на землю, ощущая вокруг себя аромат новогодней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кафе с включенным отоплением, Сун Сиянь все еще чувствовал слабость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врага на тысячу, потерять себя на десять тысяч. В конце концов, именно с помощью врага он смог снова встать на ноги. Сегодня он сильно опозорился перед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место напротив вас занято? — в этот момент одна из девушек указала на место напротив него, вежливо и с надеждой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заулыбалась и помахала рукой в сторону за спиной Сун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можно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другая девушка подошла, неся два маленьких изящных пакета. Обе девушки, сказав «спасибо», сели. Сун Сиянь кивнул им в ответ, одновременно оглядываясь вокруг. Сегодня у неба было плохое настроение, снаружи шел дождь со снегом, и кафе находилось на оживленной улице, поэтому многие зашли сюда, чтобы укрыться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свободных мест все же было достаточно, и не было необходимости делиться столиком. Это не было самонадеянностью Сун Сияня, намерения девушек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неловкого разговора, Сун Сиянь потянулся к карману за телефоном, чтобы занять себя чем-то. Однако телефон, который он достал, выглядел немного незнакомым, как будто это был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свою куртку, которая явно не принадлежала ему. Тут он вспомнил, что, лежа на земле, он испачкался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еще одного вздоха, Сун Сиянь начал сожалеть о том ударе. Представив, что он не ударил бы того человека, как бы все сложилось? Он должен был бы встать с улыбкой на лице, поблагодарить Чжэн Цзыжаня за цветы, вежливо попрощаться с ним и отправиться к своей дочери, которая лежала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он, как идиот, был поднят с земли, снял грязную куртку и надел эту, пропитанную запахом Чжэн Цзыжаня. И теперь, одетый в чужую одежду, с чужим телефоном в кармане, он сидел в кафе, как маленькая жена, ожидая, пока купят ему новую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жизнь может быть такой паршивой?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нажал кнопку включения телефона, и черный кусок железа потребовал ввести пароль. Он машинально ввел день рождения Чжэн Цзыжаня, но пароль оказался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три секунды, он решил попробовать свой день рождения. Однако, прежде чем его пальцы коснулись экрана, он отдернул руку. Он подумал: «А что, если пароль подойдет? Это будет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Метясь между попыткой и отказом, его мозг, наконец, вернулся в нормальное состояние — он и Чжэн Цзыжань родились в один день. Не нужно было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не знает, что делает, словно настоящий идиот, сидящий здесь. Сун Сиянь начал сомневаться в своем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человек? — в этот момент одна из девушек заговорила. — Мы забыли карточку метро и не взяли с собой наличные, можете одолжить нам немного? Мы переведем вам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искренне ответил Сун Сиянь, — у меня сейчас тоже нет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мягким голосом, словно кокетничая, сказала другая девушка, — молодой человек, посмотрите еще раз, вдруг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эти «молодые люди» заставляли Сун Сиянь чувствовать себя неловко. Двадцатидевятилетнему мужчине, которого так называли две девушки лет двадцати, было немного стыдно. Он потянулся к карману куртки и достал кошелек, который тоже выглядел незнакомым — это был кошелек Чжэн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всего две секунды, прежде чем его рука, опережая мозг, открыла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есть! — девушки, взглянув на открытый кошелек, с восторгом сказали. — Эй? Это ваша фотография в кошельке? Редко такое вижу, почему не положили фото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