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когда враг действовал быстро, Му Цзиньнянь тоже должен был ускориться. Команда И Пинфаня отслеживала в интернете группу, распространяющую вирусы, но это были лишь мелкие сошки, а крупные игроки еще не появились. Поэтому в последние дни они просто ждали, затаившись.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похлопал И Пинфаня по плечу и вышел. Пройдя несколько шагов, он заметил на улице продавца газет. На первой странице было написано, что один предприниматель пожертвовал музею антиквариат из своей коллекции. Му Цзиньняня заинтересовал не сам факт, а этот антиквариат. Если он не ошибается, он видел его на том аукционе, куда его привел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нахмурился, чувствуя, что что-то упустил. Что-то важное. Закрыв глаза, он попытался вспомнить, и вдруг ему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ночью были оживленными, многие магазины еще работали. Му Цзиньнянь зашел в ближайший, где было полно журналов. Он быстро просмотрел их, и вскоре нашел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журнал за пять юаней, он вышел и сел в уединенном месте, начав внимательно изучать его. В журнале были работы Чэн Лили. Она устраивала выставки, была известна в городе и даже по всей стране. Ее картины были реалистичными, словно живые, но она в основном изображала умерших, редко рисовала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как и многие художники, рисовала людей, у Чэн Лили был свой стиль. Ее картины словно оживали. Это чувство было знакомо Му Цзиньняню. Он видел множество известных художников, но такого эффекта не было. Единственное похожее ощущение он испытал на том аукционе, где была выставлена картина с пастушкой, якобы работа известного западного художника XVIII века, пропавшая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Му Цзиньняня возникла теория: если эта картина была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на такие картины начиналась от 1 000 000 юаней, и, судя по всему, деньги текли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Сюй был мастером мошенничества, Чэн Лили — талантливой художницей, а тот трусливый парень, которого поймали, был компьютерным гением. У него появилась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И Пинфаню и попросил его проверить все данные о черных аукционах за последние три года, а также о выставках Чэн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появилась гипотеза: менеджер Сюй использовал черные аукционы для отмывания денег. Это объяснение вполне логично. Теперь оставалось ждать выводов И Пинфаня.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также нужно было снова встретиться с Гу Чэннанем. Очевидно, тот что-то скрывал. В последних взрывах Гу Чэннань всегда был готов, словно знал, что это произойдет. На этот раз Му Цзиньнянь обязательно вытянет из него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больницу, было уже поздно. У Цин уже уложил Гу Чэннаня. Му Цзиньнянь открыл дверь палаты и увидел, что Гу Чэннань лежит на боку, работая на ноутбуке. Его раны на спине уже зажили, и он выглядел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Му Цзиньняня, он хотел закрыть ноутбук, но тот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серьезно поговорить. Лицо Му Цзиньняня было необычайно серьезным. Он всегда считал это дело простым, но теперь понял,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прекратил печатать и поднял глаза. На экране был отчет о финансах корпорации Гу. Выражение Му Цзиньняня не изменилось, но в его голосе чувствовалась подавленность.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проверял финансы корпорации Гу, и там действительно были крупные убытки. Хотя они указывали на Совет директоров и старшего брата семьи Гу, была и третья сторона. Му Цзиньнянь не хотел признавать этого, но после взрыва он стал яснее видеть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процентов средств корпорации Гу были присвоены тобой,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задал вопрос, но Гу Чэннань лишь сжал губы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так важно. Я просто хочу спросить, почему ты всегда знаешь о взрывах заранее? Взрыв на шоссе и этот взрыв — очевидно, что ты был в курсе планов противника, но ничего не сказал, — Му Цзиньнянь сделал паузу, на его лице появилось легкое разочарование,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говорить правду, то, как я уже говорил, ты будешь одним из подозреваемых. В прошлый раз я был не готов, но теперь я не позволю тебе уйти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оставался холодным, его эмоции исчезли. Он действительно устал от постоянных опасностей. С тех пор как он взялся за это дело, он постоянно получал травмы. Хотя они не были смертельными, он устал от этого. Из-за чрезмерного доверия к Гу Чэннаню он расслабился, и это не привело ни к чему 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чтобы поручал тебе что-то еще, — спустя долгое молчание наконец заговорил Гу Чэннань, но это был не тот ответ, которого ждал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господин Гу? — голос Му Цзиньняня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не ответил и не смотрел ему в глаза. Его намерения были ясны: он не хотел говорить. Му Цзиньнянь знал его характер — если он не хотел говорить, то всегда находил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Дело, которое вы поручили, г-н Гу, я завершу как можно скорее. Извините за беспокойство, — Му Цзиньнянь больше ничего не сказал, развернулся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он услышал, как Гу Чэннань позвал его, но не обернулся. В прошлый раз он колебался и потерял много времени, ничего не добившись. Почему он хотел полагаться на Гу Чэннаня? Раньше он справлялся с делами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тихо, Му Цзиньнянь не оглянулся. Вторая фраза Гу Чэннаня застряла в груди, так и не прозвучав. В палате стояла гробовая тишина, и его кулаки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вышел из больницы, поднял голову и посмотрел на небо. Звезд не было видно, только городские огни. Он чувствовал, как в груди застрял ком, который невозможно было ни выплюнуть, ни проглотить. Разочарование — только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задерживаться, вернулся в квартиру, которую снимал с Гу Чэннанем. Его вещей было немного, и он быстро собрал их в две коробки. Его собственный дом был пуст. Поужинав купленной по дороге едой, он заказал стиральную машину через интернет и проверил всю квартиру детектором. На другой одежде, которую он отдавал в химчистку, он нашел еще одно прослушивающее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он не мог уснуть из-за пустоты. Перевернувшись несколько раз, он думал о деле, но мысли возвращались к Гу Чэннаню. В конце концов,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начертил таблицу, собрав все известные ему улики, и начал анализировать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линия была растянута — три года назад и сейчас. Такое масштабное дело не могло быть первым. Перед тем как напасть на корпорацию Гу, менеджер Сюй, вероятно, действовал и против других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нашел еще одну зацепку. Три года назад это был город А, и сейчас это город А. Похоже, их деятельность ограничивалась этим городом. Он собрал данные обо всех компаниях в городе А, которые обанкротились за последние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обанкротилось много компаний — около 20–30 мелких и почти десять средних. Пять из них были куплены конкурентами, и они стали основными целями.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