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его романа застрял на десятой главе. В конце десятой главы наследный принц, осознав, насколько популярна героиня на пиру ста цветов, понял, что больше не может оставаться в инвалидном кресле, и попросил ее вылечить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это произошло, Цзян Сяомань не знал, поскольку сюжет застрял на этом месте. Но, судя по аннотации романа «Капризная божественная воровка: властный хромой наследный принц», лечение прошло невероятно успешно, и наследный принц сразу же смог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Сяомань несколько раз намекал наследному принцу, спрашивая, не собирается ли он лечить ноги, но ответы принца были уклончивыми. Он чувствовал, что у принца есть желание встать на ноги, но другие реальные факторы мешали ему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подумал, что, видимо, проблема в недостатке мотивации. Если бы рядом была героиня, которая бы его подбодрила, он бы, несомненно, решился бы вылечить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Сяомань решил поговорить с Наньгун Сюэ, чтобы она убедила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встретиться с ней во время ее обеденного перерыва, но, прежде чем он успел это сделать, однажды вечером, гуляя, он случайно наткнулся на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Цзян Сяомань переедал за ужином, он бродил по императорскому дворцу, чтобы прогуляться. В тот день он неспешно шел и оказался в одном из укромных уголков дворца. Там было несколько заброшенных дворцов, которые ночью выглядели особенно мрачно. Цзян Сяомань, увидев это издалека, решил обойти стороной и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об этом, он заметил вдалеке мелькнувшую белую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чуть не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снова промелькнула, сопровождаемая легким звоном, похожим на звук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 мгновенно вернул Цзян Сяоманя к реальности. Разве это не колокольчики Наньгун Сюэ? Что она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Цзян Сяомань погасил свой фонарь и тихо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Дворец, в который вошла Наньгун Сюэ, давно не использовался, и в воздухе витал запах затхлости.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заставил Цзян Сяоманя нахмуриться. Он вдруг вспомнил историю, которую рассказывал ему наследный принц, о том, как маленького Тун Гуана прятали в таком месте. Зачем Наньгун Сюэ тайком сюда пришла? Неужели… она тоже прячет здесь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пробивался слабый свет. Цзян Сяомань, приподняв полы своего даосского облачения, осторожно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подойдя близко, он услышал тихие звуки перемещаемых предметов. Наньгун Сюэ, казалось, что-то упаковывала.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подойдя, прильнул к дверному косяку, затаив дыхание,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комната, освещенная крошечной масляной лампой, которая освещала только спину Наньгун Сюэ и маленький стол перед ней. Но даже при таком слабом свете Цзян Сяомань разглядел, что лежало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всевозможное золото: золотые браслеты, золотой жезл, золотые заколки, золотые кубки и даже маленькая золотая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положила статуэтку на кусок ткани, на котором уже лежали другие вещи, и пыталась завернуть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заметил, что Наньгун Сюэ была одета не в ту одежду, которую она носила последнее время, а в красное платье, которое было на ней при первой встрече. Даже колокольчики, которые звенели при каждом ее движении, были прикреплены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сегодня какой-то особый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Наньгун Сюэ собирается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смог сдержаться и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холодного дворца внезапно появился человек, и Наньгун Сюэ, испугавшись, вскрикнула и бросила статуэтку в сторону Цзян Сяоманя. Тот, испугавшись ее крика, тоже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пригнулся, чтобы избежать попадания статуэткой: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наконец разглядела, что это Цзян Сяомань: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а ты что делаешь?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тебя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увидев, что она держит в руках сверток,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Мысли Наньгун Сюэ были раскрыты, она остановилась и наконец прямо сказала. — Да, я ухожу,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уходи» — это реплика главного героя, как она оказалась у него? Жун Тин, поторопись остановить героиню, иначе она сбежит! Если Наньгун Сюэ уйдет, где наследный принц ее найдет? Тогда он никогда не сможет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быстро собрала все вещи в сверток, кое-как завязала его и, перекинув через плечо, собралась уходить. Цзян Сяомань, увидев это, поспешил встать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уйдешь, наследному принцу будет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так не хватает служанок?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тебя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закричал в душе. Этот хромой, хотя и не говорил этого вслух, но сколько раз он ревновал из-за тебя, это же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хотел выразить чувства наследного принца, но знал, что признание должно исходить от самого принца, поэтому он сдержался.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ухожу? Я ведь не для того сюда пришла, чтобы быть служанкой. Мне здесь стало скучно, я хочу уйти,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знал, что Наньгун Сюэ все это время не могла добиться успеха, и, наконец, достигнув чего-то на пиру ста цветов,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Цзян Сяомань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меч, разящий бессмертных, ты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не могла поверить своим ушам. Ранее Цзян Сяомань намекал, что знает о ее намерениях прийти во дворец, но она не ожидала, что он знает даже о ее цели — мече, разящем бессмертных! Она рассказывала об этом только своему отцу и брату, неужели Цзян Сяомань действительно обладает сверхъестественными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увидев, что ее настроение смягчилось,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получишь меч, как ты вернешься к отцу и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задетый за живое,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будут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Разве, если я останусь, я смогу получить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Сяомань оказался в затруднительном положении. Наньгун Сюэ, увидев его смущение,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вот что: ты отведешь меня к мечу, и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попросишь наследного принца отвести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сошла, чтобы просить его? Я что, жизни не дорожу? — Наньгун Сюэ сказала. — Если не хочешь,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снова сделала шаг вперед, и Цзян Сяомань поспешил остановить ее,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отведу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остановилась, подумала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посмотреть, взять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взять? Тогда зачем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мое, как я могу позволить тебе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еще на несколько дней, я постараюсь устроить, чтобы ты посмотрела, а потом останься еще на пару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настаиваешь, чтобы я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что-то хорошее! Поверь мне!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знал, как будет развиваться сюжет, но изо всех сил старался помочь хромому наследному принцу удержать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Наньгун Сюэ все еще хочет заполучить меч,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заберешь меч, император, когда узнает, точно начнет тебя преследовать. Почему бы просто не посмотреть, как он выглядит, и потом сделать себе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посмотрел на сверток за спиной Наньгун Сюэ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золота, ты можешь сделать десяток таких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 не для того, чтобы тратить его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воруешь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увидев недоуменное выражение на лице Цзян Сяоманя, неохотно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развлечения, а потом я продаю их и раздаю деньги бедным… Что ты так смотришь? Ладно, тебе не понять, в этом мире много голодных людей, не то что тебе, бессмертному, который не знает, что происходит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никогда не думал, что Наньгун Сюэ занимается грабежом ради помощи бедным.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тоже не избалован. Но, как я уже сказал, этот меч — сокровище, передающееся из поколения в поколение в императорской семье. Даже если ты захочешь его продать, вряд ли кто-то осмелится купить, так зачем его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не была человеком, который настаивает на своем. Она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же хочу посмотреть на него, а потом сделаю себе такой же, но ты никому не должен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