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Шествие, сопровождавшее живого бога, привлекло внимание множества простолюдинов, каждый из которых жаждал увидеть, как же выглядит этот бессмертный. К сожалению, этот даосский мастер был специально приглашен императором для наследного принца, и у них не было ни малейшей возможности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услышав весть о прибытии живого бога, все пришли в волнение. Каждый с нетерпением вытягивал шею, надеясь поскорее увидеть легендарного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живой бог, приглашенный Его Величеством, прибыл во дворец, — тихо произнес молодой стражник, обращаясь к ширме в Дворце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и окна Дворца Чанлэ были наглухо закрыты, и ни один лучик света не проникал внутрь. Огромный зал был пустынен и холоден. Единственным источником света была зажженная за ширмой свеча, яркое пламя которой отбрасывало тень человека на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бог? — раздался голос из-за ширмы. — Только бы не оказался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уже достиг бессмертия через совершенствование. Я также слышал о его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я должен встретиться с этим живым богом, — с легким смешком произнес тот человек. — Возможно, он сможет вылечить мои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Сяоманя несли во дворец. На протяжении всего пути его средство передвижения менялось несколько раз: сначала он шел пешком, затем ехал в маленькой повозке, потом в большой, и, наконец, его доставили в паланкине, который несли шестнадцать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паланкина Цзян Сяомань, обнимая кота, то и дело дремал. Он не был лишен волнения, но, проведя всю ночь в погоне за котом, он был настолько утомлен, что древний транспорт, покачиваясь, словно укачивал его, и он не мог устоять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Цзян Сяомань поспешно открыл глаза. Его волосы были растрепаны, а на покрасневших щеках остались следы от подушки, но он ничего не замечал, лишь провел рукой по лицу и, все еще сонный, вышел из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белая рука откинула занавеску паланкина. Рука слегка взмахнула, ухватилась за что-то, и лишь затем тело медленно появилось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 вот первое впечатление, которое живой бог произвел на всех. Он был облачен в белоснежное даосское одеяние, его кожа была белой, как снег, а руки, выглядывающие из рукавов, почти сливались с тканью. Однако его волосы были густыми и черными, собранными в свободный пучок, глаза блестели, а щеки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ожидали увидеть бессмертного с детским лицом и седыми волосами или же худощавого аскета, но никто не предполагал, что он окажется таким миловидным и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руках он держал маленького рыжего кота, что делало его похожим на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все еще сонный, был ошеломлен происходящим и поспешил взять себя в руки. Он поднял брови, приняв вид, полный уверенности и безмятежности, и начал нежно гладить кота у себя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бессмертный не заговорил, никто не осмеливался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насмешливый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малыш? — произнес кто-то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сразу понял, что это был тот самый высокомерный и дерзкий хромой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император пригласил живого бога, множество членов императорской семьи собрались здесь, и принц сидел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сидели, принц выделялся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хромой принц обладал всеми чертами, которые должны быть у главного героя романтического романа: мужественные черты лица, пронзительный взгляд, легкая улыбка, выражающая презрение, и в то же время в нем была некая особая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были одного возраста, восемнадцати лет, принц явно выглядел как главный герой, в отличие от Цзян Сяоманя, который был похож на мягкий, только что вышедший из пароварки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принц, возможно, станет его палачом в будущем, Цзян Сяомань невольно отступил на шаг. Принц, увидев это, лишь усмехнулся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осознал свою ошибку и поспешил взять себя в руки, сделав шаг вперед с видом полного спокойствия. Но принц лишь снова усмехнулся, явно показывая, что уже не считает его заслуживающим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прибыл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прибывает! — раздался пронзительный голос евнуха, и все поспешили поклониться. Цзян Сяомань же выпрямился, готовый продемонстрировать свою гордость бессмертного, решив не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добродушный мужчина средних лет, не дал Цзян Сяоманю возможности проявить себя. Увидев его, император сразу же дружелюбно взял его за руку, радостно приказал подать стул и даже не подумал заставить его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неформальная встреча, и все присутствующие были членами императорской семьи, поэтому рассадка была довольно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сел рядом с императором, рядом с ним также были императрица и наложницы, а ниже сидели остальные члены императорской семьи. Принц, который изначально сидел внизу, был перемещен императором рядом с Цзян Сяоманем.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приблизился, и Цзян Сяомань невольно напрягся, сидя с прямой спиной на мягком стуле, обнимая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отсутствовала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героиня неожиданно врывалась во дворец, заставая всех врасплох, а затем появлялся лже-бессмертный, что вводило всех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первое появление героини перед всеми было одновременно и ее первым состязанием с лже-бессмертным. Тогда император, узнав, что один из них самозванец, пришел в ярость; наложницы же пришли посмотреть на шоу, но, увидев красоту героини, их женская зависть сразу же заставила их смотреть на нее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же была написана как своенравная избалованная девушка, а автор создал сюжет, полный сцен унижения, поэтому героиня унижала лже-бессмертного и наложниц, буквально вытирая их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крайне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атмосфера была очень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истинного, ни ложного бессмертного, ни героини, чья красота затмевала всех наложниц, был только Цзян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увидев долгожданного живого бога,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 его миловидной внешностью, вызывал симпатию у женщин, и наложницы, увидев мягкого и милого бессмертного, также были 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был недоволен, был принц, который должен был увидеть свою будущую жену, но она почему-то отсутствовала.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украдкой взглянул на принца, который с усмешкой смотрел на него. Их взгляды встретились, и принц даже поднял бровь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без жены,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постараюсь устроить твою встречу с героиней как можно скорее, тогда ты будешь счастлив,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с императором прошла спокойно. Император был добродушен и не проявлял высокомерия, начав с обычных вопросов о здоровье и самочувствии Цзян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твердо придерживался образа высокомерного и странного бессмертного, отвечая лишь «мм», не давая императору ни единого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действительно выглядите моложаво, не скажешь, что вам уже за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Долгий путь, должно быть, утомил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хорошо обслуживали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старческое слабоумие?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обернулся и увидел принца, который с хитрой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Кроме «мм» ты еще что-нибудь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грубым! — тихо, но строго произнес император, и принц, не обращая внимания,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высоко ценил Цзян Сяоманя, видя в нем спасительную пилюлю для своего сына, и потому старался быть с ним предельно вежливым, поспешно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не обращайте внимания на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слегка покраснел, прочистил горло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Сяоманя был юным, совсем не таким глубоким, как у принца, который был наделен голосом, подходящим для главного героя, и эти слова звучали так, будто он говорил о себе. Как только он произнес их, рядом снова раздался насмешливый смешок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покраснел еще сильнее и, опустив голову, начал нежно мять лапку кота, делая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продолжил беседу с Цзян Сяоманем, и после слов принца тот наконец начал говорить больше, и разговор стал более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всех светских разговоров, император перешел к главному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принц заболел, у него несколько дней держалась высокая температура, и, хотя жар спал, его ноги перестали слушаться. Врачи осматривали его множество раз, пробовали все возможные методы, но ничего не помогло. Бессмертный, посмотрите, как можно вылечить ноги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Цзян Сяомань взглянул на остальных: наложницы вытирали слезы, члены императорской семьи молчали, казалось, что при упоминании о ногах принца все мужчины молчали, а женщины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выглядел скучающим, был сам принц, который, увидев, что Цзян Сяомань смотрит на него, снова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все с напряжением ждали, пока бессмертный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Сяомань отвернулся, вздохнул и покачал головой,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Бессмертный! Спасите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