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дверь чайного сада, взору предстал густой зеленый полог деревьев. Под ногами лежала дорожка из гальки, по обеим сторонам которой были установлены деревянные столбики высотой до пояса. Под наружными столбиками текла вода, соединенная с рекой, где росли лотосы. Внутри, у столбиков, также были посажены различные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не был большим любителем цветов и мог распознать лишь несколько видов, например, розы и гортензии.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по галечной дорожке, он дошел до небольшого деревянного домика, по обеим сторонам которого росли два больших, но невысоких дерева. На одном из них висела деревянная табличка с надписью: «Грушевое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домиком простиралось большое чайное поле, которое, по приблизительным оценкам Вэнь Таньмо, занимало около двух тысяч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чайный сад долгое время оставался без ухода, и большая часть земли была покрыта сорняками, а не чайными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подумал, что однажды ему нужно будет нанять людей, чтобы очистить сад от сорняков и посмотреть, какие сорта чая смогут прижиться на этой земле, чтобы заново посадить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чайный сад, Вэнь Таньмо ушел. Изначально он планировал вернуться тем же путем, но, взглянув на время, понял, что сотрудники компании Шэнь скоро закончат работу, и приказал Лу Чжаню ехать в сторону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Чжань заинтересовался: неужели предыдущий водитель всегда так медленно возвращался в компанию, потому что босс выбирал длинный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босс решил, он не стал задавать лишних вопросов и направил машину в указанную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решив, что у него есть пара часов, немного вздремнул в машине. Проснулся он, когда машина остановилась на светофоре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знакомые здания за окном, он невольно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добрались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загорелся зеленый свет, машина продолжила движение, и Вэнь Таньмо уже собирался взяться за документы, как вдруг перед машиной промелькнула маленькая фигурка, держащая плюшевого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увидев внезапно появившуюся фигурку, покрылся холодным потом и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ситуация! — с дрожью в голосе произнес Лу Чжань, его руки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Вэнь Таньмо тут же вышел из машины, чтобы посмотреть, но, не успев разглядеть человека, услышал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тебя не знаю, не трогай меня... уааа! — плакала маленькая девочка, державшая коричневого плюшевого медведя. Она была одета в белое платьице, на голове — жемчужная заколка, а ее круглое личико сморщилось, как у булочки. Она сидела на земле, плача и обращаясь к мужчине, который держал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держал ее, был слегка сутулым, на его лице читалось смущение, а глаза бегали туда-сюда. В его голосе звучало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капризничать, давай пойдем домой, а то мама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девочку за обе руки и попытался увести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вы мне не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продолжала плакать и сопротивляться, привлекая внимание окружающих. Мужчина, увидев, что вокруг собираются люди, запаниковал и, не успев среагировать, получил укус от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разозлился и уже собирался поднять девочку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которому девочка показалась знакомой, заметил, что ее сопротивление не выглядело как обычные детские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остановил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можете просто уйти. Раз уж вы ее дядя, то вы не можете просто оставить нас с поврежденной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ожидал, что кто-то вмешается, и, сжав руку девочки сильнее, заставил ее вскрикнуть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наша проблема. Вы неправильно припарковались, раз не заметили, что кто-то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что это не обычная машина, а сам Вэнь Таньмо, одетый в костюм, излучал совершенно другую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проблем, мужчина попытался свалить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вам нужно посмотреть запись с видеорегистратора, чтобы признать вину? Либо оставьте ребенка, и я отведу ее в полицию, либо вы прямо сейчас возместите ущерб. Машина не такая уж дорогая, но за царапину придется заплатить пятьсот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с каменным лицом, произнес эти слова так легко, что на мужчину будто обрушилась тяжесть в тысячу цзиней, и он мгновенно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взглянул на Лу Чжаня, и тот, получив сигнал, вырвал девочку из рук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 вы не можете принять решение, то мы вынуждены передать это дело полиции. Я уже вызвал наряд, так что вам лучше оставаться здесь и не пытаться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Чжань произнес эти слова, мужчина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убегает, Вэнь Таньмо не стал беспокоиться — вокруг было много людей, и они находились рядом со светофором, так что сбежать ему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увидев, что мужчина ушел, опустил девочку на землю и спросил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отвезти её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взглянул на девочку, которая вытирала слезы,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полицию Вэнь Таньмо вспомнил, где он видел эту девочку. Однажды, проходя мимо альма-матер своего старшего брата, он видел, как Ци Нин разговаривал с этой девочкой, и тогда Ци Нин забрал у нее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задумался, как вдруг его рукав дернули.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уже успокоилась, и ее лицо из «булочки» превратилось в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посмотрел на нее и, словно поддавшись какому-то порыву,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девочки мгновенно загорелись, и она схватила Вэнь Таньмо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знаешь Ци Нина? Это он тебя прислал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Таньмо убедился, что девочка действительно знает юного повесу.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Таньмо хотел что-то сказать, но девочка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не отвозить меня в полицию? Можешь позвонить Ци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у меня нет его номера, — ответил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я продиктую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сияющие глаза девочки, Вэнь Таньмо не смог отказать. Отчасти потому, что он хотел услышать голос юного повесы, а отчасти потому, что это был удобный способ получить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девочка продиктовала номер, Вэнь Таньмо сохранил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внешнее спокойствие, внутри он чувствовал легкую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принят менее чем через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кто это? — из телефона раздался чистый голос, напоминающий цветок лотоса, раскрывающийся в летнем пруду, с легким ветерком, несущим аромат, успокаивающий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Вэнь Таньмо,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по какому вопросу? — Ци Нин на другом конце провода был удивлен, как у Вэнь Таньмо появился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машине девочка, ее зовут... Вэй Мэн, — Вэнь Таньмо взглянул на девочку, и та подсказала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Мэн? Как она оказалась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Линьэр только утром сообщила ему, что мама Вэй Мэн уехала в командировку, а она сама уволилась, чтобы сосредоточиться на подготовке к экзаменам. Вэй Мэн осталась без присмотра, и она попросила его позаботиться о ней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девочка заканчивает школу в шесть вечера, но до шести оставалось еще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слегка сглотнул, издав легкий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встретимся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они встретились у здания компании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повеса сегодня был одет в черную рубашку, что отличалось от его обычного милого стиля. Рубашка была строгой и подчеркивала его стройную фигуру, скрывая небольшой выпирающий живот. Его слегка растрепанные волосы слегка падали на глаза, и он время от времени откидывал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простое движение не ускользнуло от внимания Вэнь Таньмо, заставив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круглые, как виноград, глаза время от времени бросали на него взгляды, а когда Вэй Мэн увидела его и бросилась в объятия, его розовые губы наконец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Вэй Мэн внезапно оказалась в его руках, и он должен был поблагодарить. Эта благодарность не содержала никаких скрытых эмоций, это была просто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Ци Нин хотел забрать ребенка внутрь, но Вэнь Таньмо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пригласите меня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только что вернул Вэй Мэн, поэтому он не мог отказать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