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Сэнь сидел рядом, делая вид, что ведет записи, и одновременно отправлял сообщения Гу Яну, говоря, что его брат не давал Чжун Юэшаню этого предложения, и, похоже, все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не сглазил ли его брат? Почему, послушав презентацию, он вдруг сказал «хорошо»? Это не вписывается в его привычный образ высокомерного, злопамятного и хитрого 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с улыбкой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 поправил очки, и на его обычно холодном лице появилась редкая улыбка — не наигранная, а искренняя, непроизвольно вырвавшаяся наружу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Лу Цзянхань наложил на моего брата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ответил ему, что, помимо нового позиционирования их магазина, это могло быть связано и с архитектором Линь Ло. Если удастся заключить сотрудничество с «Хуаньдун», это косвенно будет означать сотрудничество с Линь Ло, что станет воплощением давней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Сэнь задумался: это действительно могло объяснить противоречивое поведение его любимого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отказывался, но рука, подписывающая контракт, была весьма решительна.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причины, успешное сотрудничество между двумя компаниями — это всегда хорошо. Лань Юй также отнесся к этому очень серьезно, и стороны быстро договорились о времени следующей встречи. После завершения встречи они решили вместе поужинать, так как столовая «Фабрики идей» стала очень популярной в интернете, и вся группа направилась туда на экскурсию. Только Лань Сэнь отказался, сказав, что у него уже есть планы с Гу Яном — они собирались поесть жареной бараньей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успело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могу 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еще восемнадцать человек, и даже если господин Лу не хотел, чтобы он шел, он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Сэнь нажал на газ, и на своем огромном «Хаммере» он повез своего друга-единомышленника с радостью поесть жареной бараньей ноги. По дороге он умудрился обсудить с ним творчество Чжан Дацянь и Сюй Бэйхуна.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слишком уж отдаленное, правда? — спросил Гу Ян, когда машина остановилась, и он открыл дверь. — Как ты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заведение моего старого друга. Раньше мы вместе занимались живописью, но потом он чуть не умер с голоду и открыл этот ресторан, — ответил Лань Сэнь, беря его под руку. — Будь осторожен, тут неспокойно. На соседней улице местные хулиганы постоянно дерутся, и повсюду валяются обломки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переехать в другое место? — спросил Гу Ян, следуя за ним через железные ворота. — Одна только обстановка может напугать половину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у него не было денег, а тут аренда дешевая, — объяснил Лань Сэнь. — Но сейчас он это осознал и ищет новое место. Знаешь, я даже немного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темным, и казалось, что в любой момент здесь может вспыхнуть насилие. С двух сторон стояли одноэтажные дома, резко контрастируя с небоскребами вдалеке. Однако внутри ресторана было шумно. Это было не просто заведение с шашлыками, а скорее подпольная штаб-квартира для художников. Стены были покрыты граффити, а столы испещрены случайными царапинами. Когда Гу Ян вошел, группа людей как раз пела, ударяя в стены, а запах алкоголя и мяса витал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громко спросил Лань Сэнь — иначе его бы не услышали из-за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тоже улыбнулся и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бывал в таких местах, но иногда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ресторана был хорошо знаком с Лань Сэнем и лично обслуживал их, не забывая похвастаться, что на днях кто-то пытался продать в его заведении наркотики, но он выгнал их, размахивая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Предрассудки общества в отношении нас вызваны именно такими вещами, — сказал владелец, обняв Гу Яна за плечи. — Занимайся искусством просто ради искусства. Ван Гог и Пикассо не дают тебе достаточно вдохновения? Зачем тебе наркотики?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оценил его «пфф», и, несмотря на то, что владелец был худым и маленьким, а его история о ноже казалась маловероятной, он все же поднял тост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вокруг тут действительно неспокойно, так что не задерживайтесь допоздна, — предупредил владелец. — Особенно ты, парень. Зачем ты приехал на машине за миллион? Кого ты этим провоцируешь?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конечно, кого же еще, — с улыбкой ответил Лань Сэнь, отталкивая его. — Ладно, иди обслуживай других, не обращай на нас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баранина была подана в больших мисках, сочная и вкусная. Гу Ян специально сфотографировал ее и отправил фото Лу Цзянханю.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Пришли адрес, сейчас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художник]: Отказываюсь. Мы уже нашли водителя, скоро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Зачем тебе водитель? Ты снова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аккуратно вытер руки и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Не пьян, всего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Вернешься — получишь воспитательную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положил телефон в карман,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знать, что это за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Сэнь вдруг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жарко? Почему лицо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сунул ему в рот кусок бараньей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Сэнь был застигнут врасплох, и в его глазах читалась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жестокий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хулиганы в переулке тоже были жестокими. С наступлением ночи, как и в ежедневных новостях, на улицах начались беспорядки. Городские трущобы часто были серой зоной для полиции, и здесь никто не обращал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криво припаркованных электромобилей «Хаммер» Лань Сэня выделялся, но, так как владелец ресторана был здесь своим, никто не стал бить стекла из зависти. Зато белый «Мерседес», стоявший вдалеке, выглядел вызывающе. Несколько хулиганов, проходя мимо, пнули дверь машины и спокойно ушли, не обращая внимания на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сидел за рулем и не обращал внимания на хулиганов. Он пристально смотрел вперед, где на стене был нарисован яркий граффити. Невысохшая краска стекала вниз, образуя линии разной длины, которые постепенно смешивались и вращались, превращаясь в фантастический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машина снова дернулась, и кто-то ударил кулаком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умеешь парковаться?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очнулся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и крепкий мужчина в джинсовой куртке, с косичками на голове, выглядевший отталкивающе.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прохрипел он, и запах алкоголя ударил в нос. — Ты тут что,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только что зародившееся в голове И Мина, рассыпалось на части. Мужчина продолжал ругаться, и в глазах И Мина появилась мгла. Он резко открыл дверь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джинсовке не успел договорить, как получил удар ногой и отлетел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и не мог понять, как этот, казалось бы, интеллигентный богач оказался мастером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закатал рукава и нанес еще один удар по переносице, сквозь зубы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уходишь? — с сожалением спросил Лань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могу. Завтра рано утром мне нужно ехать с господином Ян на гору Пудун, — ответил Гу Ян. — Давай как-нибудь еще раз сюда зайдем, я угощаю, и останемся до полуночи. Ты пока развлекайся, я вызову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скорее всего, тебя больше не увижу, — сказал Лань Сэнь, вставая вместе с ним. — Тут неспокойно, какой водитель сюда поедет? Все тут ненормальные. Подожди, я вызову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ждать? — Гу Ян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пару минут, — ответил Лань Сэнь, а потом удивился. — Ты кому это докладываешь? Неужели тебе нужно вовремя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Гу Ян. —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Водителем оказался шурин владельца ресторана, по имени Бо Цици. Он был в майке и шортах, типичный хулиганский вид, но характер у него был веселый, и к Гу Яну он относился с уважением, вероятно, никогда не видел такого элегантного посетителя, который приходил в белоснежной рубашке есть шашлыки и не запачкался ни каплей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 [Кот.jpg]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ресторана с шашлыками самое интересное начинается только в полночь. Обычные посетители к этому времени уже уходят, и остаются только музыканты и художники, которые пьют и громко обсуждают Абрамовича и группу «Тан». Алкоголь, увлечения и работа — все это затуманивает головы. Брызги пива летят в воздух, а глаза мужчин светятся радостью, как 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http://bllate.org/book/16790/1544450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