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Чжан Дашу наконец перестал говорить официальным языком и даже принёс бутылку водки «Маотай» 1990 года, что говорило о его искреннем желании примириться.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универмагом «Синьсинь»? — Ян И принял бокал и с едва заметной улыбкой сказал. — Господин Чжан, дело не в том, что я до сих пор держу обиду за прошлое. Давайте говорить прямо: вы же видели, как выглядит торговый центр «Хуаньдун». Он совершенно не похож на ваш старый государственный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собираемся открывать его в прежнем виде, — Чжан Дашу тщательно подготовился к этой встрече и начал с ностальгии. — Жители старого района Пудун испытывают тёплые чувства к старому универмагу. Если бы его удалось открыть снова, пусть даже на меньшей площади, но с сохранением старой вывески, это вызвало бы волну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целевая аудитория нашего нового магазина — туристы с горы Пудун, — объяснил Гу Ян. — Они даже не знают о существовании универмага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рассказать им об этом! — сын Чжан Дашу поставил бокал. — Столкновение старого государственного бренда с современным торговым центром — это звучит великолепно для новостей. Это гораздо лучше, чем просто открыть новый магазин «Хуаньдун»,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на Ян И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подумаем, — ответил Ян И. — Это не мелочь. После истории с LOTUS господин Лу уже однажды разозлился. Я тогда пообещал ему, что привлечём швейцарский «Эдельвейс». А теперь вдруг заменить его на «Синьсинь»...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Дашу не особо следил за новостями в отрасли, он знал, какие отношения связывают LOTUS и швейцарский «Эдельвейс». Если подделка отказалась, то логично привлечь оригинал. Это вполне в духе Лу Цзянханя и «Хуаньдуна», что делало слова Ян И ещё более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от швейцарского «Эдельвейса» пришёл ответ, — добавил Гу Ян. — Господин Ян даже собирается на следующей неделе полететь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привлечь швейцарский «Эдельвейс» было бы здорово, но в бизнесе нужно иметь запасной план, — Чжан Дашу снова налил Ян И вина. — Вот что, господин Ян, подумайте над моим предложением. Я хорошо знаком с правительством Пудуна и местным рынком. Если мы сможем сотрудничать, это будет лучше, чем швейцарцы.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Ян И чокнулся с ним. — Давайте оба подумаем. Вы же не предлагаете мне только вывеску и ностальгию, верно? Должно быть что-то более существенное, иначе как я смогу убедить господина Лу? У него нет никаких чувств к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 всей души считал, что бизнес — это не только поле боя, но и съёмочная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спросил Лу Цзянхань на следующий день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господин Ян вчера согласился, Чжан Дашу сразу бы подписал контракт, — ответил Гу Ян. — На этот раз он больше не вёл себя высокомерно и, похоже, действительно хочет сотрудничать с «Хуаньдуном».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Чжан Дашу — не человек, равнодушный к славе и богатству. Если бы Ян И потянул ещё пару месяцев, возможно, он бы пошёл на ещё большие уступки, — Лу Цзянхань закрыл ноутбук. — Но сейчас в этом нет необходимости. Во-первых, времени уже нет, а во-вторых, «Хуаньдун» не рассчитывает на выгоду от него. После подписания контракта на следующей неделе ты сможешь обсудить идеи с Линь Ло, а в следующем месяце окончательно утвердить архитектурный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рисовал что попало, — предупредил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ждём от тебя проектирования нового магазина, — улыбнулся Лу Цзянхань. — Но мне нравятся твои некоторые идеи. Мы заплатили «Бэйно» столько денег за дизайн, так что пусть Линь Ло подумает, как их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генерального директора, Гу Ян перебрал разбросанные на столе черновики, решив найти время, чтобы привести их в порядок. Ведь у архитектора Линь Ло характер непростой, и малейшая ошибка может вызвать холодное «хм». Однако перед тем как упорядочить мысли, ему нужно было купить репеллент от комаров и рюкзак для предстоящего похода на гору Сяосу.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мама Гу специально позвонила, чтобы ещё раз напомнить сыну держаться ближе к генеральному директору и не бродить в одиночестве по горам, чтобы не заблудиться. Это не только опасно, но и позорно, если попасть в новости, и придётся вызывать спасателей, что испортит имидж современного студента в глазах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всегда такая остроумная?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я плохо ориентируюсь, — Гу Ян повесил трубку и тоже улыбнулся. — Гора Сяосу — новый туристический район, поэтому она немного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пейзажи, и шумный мегаполис постепенно оставался позади. В лицо дул свежий вечерний ветерок с леса. Гу Ян держал в руках стопку материалов с последней рекламой пика Тяньшуй. Местные власти специально пригласили известного фотографа, чтобы запечатлеть облачное море и звёздное небо, и каждая фотография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опыт походов?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но у меня хорошая физическая форма, — ответил Гу Ян. — Дорога будет 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семейный туристический район, а не лагерь для экстремалов, — Лу Цзянхань указал в окно. — Вот та освещённая горная тропа. Она немного сложнее обычной прогулочной дорожки, но если идти за мной,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Сяосу в ночи выглядела особенно величественной. Место, где они остановились на ночь, называлось «Горячие источники горы Сяосу». Оно было оформлено в традиционном стиле, номера представляли собой двухэтажные деревянные домики с искусственными горами, ручьями и беседками. Хотя всё это было немного искусственно, но создавало атмосферу классического сада — по крайней мере, для туристов, желающих вернуться к природе,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мы завтра отправляемся?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утра, — Лу Цзянхань поставил чемодан. — Хочешь пойти в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Гу Ян быстро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роскошный номер в отеле, с немного вычурным названием «Императорский зал», которое легко ассоциировалось с королевским крабом. Две кровати размером 1,8 метра стояли рядом в просторной комнате, а в старом красном деревянном шкафу был встроен телевизор, окружённый красным тюлем, который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уважением отнёсся к этому стилю, напоминающему дворцовые интриги, и выразил желание сменить номер, но администратор объяснил, что из-за туристического сезона все остальные номера заняты, и если он настаивает, то можно переехать только в «Комнату наложницы» на южной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нет, спасибо, — Гу Ян спокойно отказался и положил ключ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стоя рядом,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горячий источник оказался хорошим. Для них отдельно открыли небольшой бассейн с молочно-белой водой, которая источала приятный аромат и была слегка горячей. Гу Ян, прислонившись к стенке, с удовлетворением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Лу Цзянхань, сидя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расслабляюсь, — открыл глаза Гу Ян. — Это мой первый раз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с отделом супермаркетов ездили в Японию, не ходили в онсэн? — поинтересовался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было очень много дел, — Гу Ян придвинулся ближе. — Когда я ездил в Японию с друзьями, тоже не успел. Каждый раз что-то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— улыбнулся Лу Цзянхань, — в следующий раз можем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удобно устроился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в источнике вызывала сонливость. Гу Ян, лёжа на краю бассейна, казалось, уже заснул. Его кожа была бледной, но под воздействием пара от шеи до плеч появился здоровый румянец. Мышцы рук и спины были чёткими и красивыми, что не соответствовало его худощавому виду — маленький художник, который регулярно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дотронулся до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открыл глаза и лениво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вернёмся в номер, — сказал Лу Цзянхань. — Здесь заснёшь —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сомневаюсь, смогу ли завтра встать в восемь, — Гу Ян вышел из бассейна, и вода с шумом стекала по его мокрой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слегка отвёл взгляд. Он не был святым, но не хотел, чтобы здесь появилась какая-то... неожиданная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вставать, то поход можно отложить на пару часов, — накинул халат Лу Цзянхань. — Пусть другие поставят палатку, а мы просто заселимся.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по-барски. Гу Ян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сами 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трудящиеся люди, нужно быть трудолюбивыми и смелыми, а роскошь и праздность — это не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 Почему меня не взяли в горячий источник.JPG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