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Гу Ян. — Сегодня ассистентка Бай Цинцин снова писала мне, спрашивала, не хочу ли я сняться в рекламе в роли бариста, который готовит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хобби? — с удивлением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Ян чуть не рассмеялся. — После мероприятия с Шуанъюнь они постоянно предлагают мне роли в рекламе и массовке. Видимо, они действительно считают, что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Цинцин берет немало за рекламу. Если её действительно пригласила «Синья», то они явно решили подняться, попирая «Хуаньдун», — Лу Цзянхань посмотрел на него, слегка нахмурив брови. — Теперь я всерьез подозреваю, что с самого первого обращения LOTUS к «Хуаньдуну» это была ловушка, расставленная «Синья».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магазин «Синья 99» был основан в середине XX века. Хотя компания уже давно перешла на акционерную форму, она сохранила дух государственного предприятия, придерживаясь традиционного подхода в розничной торговле и игнорируя новые тенденции в потребительской сфере. Лишь в последние годы, под давлением падающей выручки, компания наняла профессионального управляющего и начала путь трансформации под натиском электронной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слушал, понимая лишь частично. «Хуаньдун» ориентируется на международные бренды и молодежную моду, стремясь создать для потребителей «третье пространство» для отдыха помимо работы и семьи. Это основное направление трансформации большинства торговых центров в последние годы. Даже если «Синья 99» хочет пойти по этому пути, почему они так целенаправленно нацелились на «Хуаньдун»?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сейчас принимает решения в «Синья»?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Юэшань, — кивнул Гу Ян. — Ему чуть за сорок, золотой возраст для бизнесмена, выпускник бизнес-школы Пенсильванского университета. Всякий раз, когда он появляется в объективах камер, он выглядит спокойным и аккуратным, кажется добродушным, но действует решительно. Именно благодаря ему «Синья 99» удалось вырваться из волны массовых закрытий в розничной торговле, и он стал известной фигурой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стал CEO, он несколько раз приезжал в город S, чтобы договориться с «Хуаньдун» и помочь «Синья» выйти из кризиса, — сказал Лу Цзянхань. — Но по разным причинам договориться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затаил обиду? — предположил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всё закончилось не лучшим образом, вряд ли он обиделся из-за этого, — покачал головой Лу Цзянхань. — Скорее, это вопрос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протянул ему еще одну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Коврик перед окном был мягким, украшенным крошечными светящимися звездочками. Короткая свеча нагревала стеклянный чайник, и аромат розы становился всё насыщеннее, пузырьки поднимались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принц был там, где сказка 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вдруг протянул руку и мягко прикоснулся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небольшая температура, — встал Гу Ян. — Я приготовлю порошок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маленькая белая аптечка, в которой все лекарства были рассортированы по категориям, каждая коробка помечена сроком годности, чтобы их можно было легко выбросить. Лу Цзянхань последовал за ним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Ян обернулся и улыбнулся. — Это лекарство очень эффективное. Каждый раз, когда у меня температура, оно помогает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 стакане имело странный розовый цвет. Лу Цзянхань сделал глоток, и его рот тут же наполнился кисло-горьким вкусом, как будто смесь желчи и боярышника, оставленная для брожения на год в уксусном заводе провинции Шаньси. Он поморщился и вернул пустой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 основания полагать, что ты специально так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действительно помогает, — засмеялся Гу Ян. — Иначе с таким вкусом фармацевтическая компания давно бы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сполоснул стакан и дал генеральному директору конфету в качестве награды за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пластиковой обертке было написано «Страстный апельсин». Лу Цзянхань попробовал конфету, и на языке растаял вкус тропического сада. Апельсин был, но страсти не хватало, учитывая его текущее состояние: болезнь, усталость и необходимость отчитываться перед советом директоров, а также искать новые пути для магазина на горе Пудун. У него просто не было времени думать о других вещах — даже о тех, которые были хорошими, нежными и так сильно его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согласиться на предложение агента Бай Цинцин и сходить на съемочную площадку?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быть моделью, просто хочу пообщаться, — объяснил Гу Ян. — Может, удастся что-то узнать? Даже если нет, ничего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положил обертку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отдохнуть, — Лу Цзянхань посмотрел на часы на стене. — Утром у тебя обучение продавцов,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вы поспите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обертки и мусорного ведра были благополучно забыты. Гу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пойдете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спокойной ночи, — Гу Ян проводил его до двери.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еще температура?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снова приложил ладонь ко лбу, подержал немного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подарки включали в себя светящиеся звездочки у окна, вкусный розовый чай, лекарство от простуды, апельсиновую конфету и изящный носовой платок. Квартира 1703 и её хозяин были такими же прекрасными и нежными, всегда успокаивали его раздраженное настроение. Даже в эту холодную и неприятную ночь он смог заснуть спокойно — без алкоголя, только с теплыми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работа была напряженной. Гу Ян в конференц-зале говорил до хрипоты, отвечая на вопросы продавцов. Вернувшись в офис, он еще долго сидел, ощущая, как в ушах звенит, словно только что проводил восемьсот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Цзянхань, повернув голову, мог через щели в газете на стеклянной стене увидеть профиль Гу Яна. Хотя это звучало как поведение маньяка, генеральный директор даже благодарил дизайнера этой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у меня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Лу Цзянхань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но это действительно «Синья», — Ян И сел напротив. — Чжун Юэшань пообещал Сюй Цуну, что «Синья 99» проведет серию реформ старых магазинов, и все неподходящие бренды будут выведены, а освободившиеся площади займет LOTUS.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«Синья», хоть и старая, имеет очевидные преимущества. Как одна из первых розничных компаний в стране, она занимает особое место в сердцах потребителей, а количество её магазинов значительно превышает количество магазинов «Хуаньдун» — почти в пять раз. В начале века компания воспользовалась волной слияний и поглощений в розничной торговле, открыв магазины от сверхкрупных экономических центров до небольших городов четвертого и пятого уровней. От юга до севера, от востока до запада — везде можно было увидеть зеленый и красный логотип «Синья 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Юэшань слишком хитер. Он лучше всех знает, что нужно Сюй Цуну, — Ян И продолжил. — Условия, которые «Синья» может предложить LOTUS, мы действительно не можем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Чжун Юэшань уже реформировал три старых магазина, и результаты были хорошими, выручка увеличилась, что говорит о правильности подхода. В такой ситуации, с учетом многочисленных магазинов «Синья», расположенных в ключевых местах по всей стране, выбор LOTUS в пользу сотрудничества с ними не удивителен — даже если проект на горе Пудун будет успешным, для Сюй Цуна это всего лишь еще один магазин, что не сравнится с выгодой от сотрудничества с «Синья».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Чжун Юэшань впервые обратился к нам, нам вообще не следовало с ним разговаривать, — Ян И сказал. — Просто устроить ему хороший прием, накормить, напоить и провести, и не было бы сейчас всех этих проблем. Ты не находишь, что он слишком мстительный?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с Гу Яном сходимесь, — Лу Цзянхань налил себе кофе. — Но я не думаю, что он мстит. Или, если быть точнее, в этом деле лишь десять процентов мести, а девяносто —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 Никто из вас не смеет трогать мой носовой платок.JPG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