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этот момент его старший коллега тоже задержался на работе, чтобы написать пост. Архитектор, скрываясь под новым аккаунтом, яростно стучал по клавиатуре, изливая гнев на заказчика в трехтысячном послании, в котором обвинял его в желании построить теплицу для овощей рядом с торговым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видел такие абсурдные требования?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поста собралась толпа, поддерживающая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в нем много странностей, но ты, похоже, выиграл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завернувшись в плед, сидел за компьютером и чихал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 понедельник было назначено на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сидел в большом кожаном кресле, без выражения лица смотря на экран проектора, уголки его губ были опущены, как будто компания «Хуаньдун» не платила ему зарплату восемьсот лет. И даже после того, как Гу Ян закончил презентацию, он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стояла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решил прервать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резко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объясняя, почему это невозможно,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здание будет мешать естественному освещению основного комплекса, даже если это стеклянный павильон. Во-вторых, это нарушит фэншуй. Юго-восточная площадь находится в низине и связана с водой, что привлекает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взглянул на Лу Цзянханя. В бизнесе люди склонны верить в фэншуй, и никто не хочет навлекать на себя неприятности. Кроме того, хотя идея стеклянного павильона интересна, она не является обязательной, и по сравнению с благополучием всего торгового центра, последнее явно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был убежден этим аргументом, поэтому закрыл ноутбук и стал ждать окончания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и Линь Ло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Юго-восточную площадь трогать нельзя, — через минуту Линь Ло передал ноутбук ассистенту, чтобы тот подключил его к проектору. — Но этот стеклянный павильон можно построить внутри основного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идея неплоха, и сам по себе павильон выглядит прилично, — продолжил Линь Ло. — Но если его поставить на юго-восточной площади, он будет лишним элементом, который не вписывается в общий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смиренно принял критику: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пустующее место жалко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 мгновение застыл, убрав оставшиеся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пустая площадь, ты хочешь построить дом? Что за вкус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изменю зал номер три, — Линь Ло выделил область с помощью лазерной указки. — Здесь будет стеклянная стена, а система LED-освещения создаст разные эффекты в зависимости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Линь Ло обменялся контактами с Гу Яном для дальнейшего обсуждения. После окончания совещания Ян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 «Линъюнь»?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Ло собрал свои вещи. — Вместе? Подвезешь?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днем благодарственного приема для партнеров «Линъюнь Фэшн», и «Хуаньдун» с «Бэйно» были в списке гостей — стеклянное здание, сверкающее на улице Хуаюэ, было творением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— протянул Ян И Лу Цзянханю бокал вина, — но с тех пор, как я узнал о Nightingale, И Мин стал казаться мне...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— напомнил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суд, в частной беседе не нужны доказательства, — Ян И облокотился на стол. — Эй, если Nightingale действительно был дизайном Гу Яна, как долго, по-твоему, И Мин сможет поддерживать бренд? Я рассчитываю на него, чтобы поднять продажи женской одежды в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 Лу Цзянхань. — Бренд уже известен, и если И Мин не изменит стиль, то сможет продержаться два-три года на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года — это ничто, — покачал головой Ян И. — «Линъюнь» хочет вывести Nightingale на международный уровень, а за это время даже на местном рынке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 зависит от И Мина, — сказал Лу Цзянхань. — Либо он сможет сохранить бренд самостоятельно, либо продолжит искать Гу Яна, как ты сказал, покупая талант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 согласится?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согласился, он бы не ушел из «Линъюнь», — Лу Цзянхань направился к дивану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он был полон энтузиазма, но после двух лет в реальном мире все может измениться, — сказал Ян И, садясь рядом. — К тому же он сейчас в «Хуаньдун», где может видеть, как продажи Nightingale взлетают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выдержать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сделал на его месте? — улыбнулся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сотрудничал с И Мином и продолжал создавать дизайны, — честно признался Ян И. — И запросил бы астрономическую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бренд уже не вернуть, то лучше смириться и компенсировать моральный ущерб материально, чтобы не остаться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подождем новую коллекцию Nightingale, — откинулся на спинку дивана Лу Цзянхань. — И тогда увидим, стоит ли дизайн Гу Яна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завершению приема И Мин выскользнул из круга общения и вышел на террасу, чтобы покурить. Однако не прошло и пяти минут, как его ассистент поспешно нашел его, напомнив, что скоро будет речь, и чтобы он не уходил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 Мин потушил сигарету с раздражением. — Там слишком шумно, я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окружал его сегодня вечером, говорил о Nightingale, и если бы это было раньше, он бы, возможно, был в восторге, но сейчас Nightingale больше не вызывал у него ни капли энтузиазма. Чтобы обеспечить продажи следующего сезона, он не мог позволить себе кардинальных изменений в дизайне, вынужденный сохранять стиль, созданный Гу Яном. Посторонние, возможно, не заметят разницы, но он сам прекрасно понимал, что такой жесткий клон не сможет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новая кровь и новая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поговорил с ассистентом господина Линя, Линь Ло, — ассистент внимательно наблюдал за его реакцией. — Говорят, Гу Ян хорошо справляется в «Хуаньдун», и даже предложил изменения в архитектуре нового магазина на горе Пудун, которые сегодня были одобрены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в отделе продаж, предлагающий изменения архитектурному мэтру, и его идеи принимаются? Звучит как сказка, но в случае с Гу Яном это не кажется удивительным — ведь те идеи, которые он так отчаянно искал, для Гу Яна были как ракушки на берегу после отлива, которые можно просто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вызывающий зависть, молодость, дерзость и бесстрашие, казалось, никогда не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поговорил с Гу Яном? — продолжил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Шэнь Вэй, он был личным ассистентом И Мина, дизайнером одежды и, помимо И Мина, единственным, кто знал правду о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ним говорить? — нахмурился И Мин. — Я уже предложил ему астрономическую сумму,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кнутом, ни пряником? — добавил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нет второстепенной пары~=3=~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Мне достаточно смотреть на мою жену.JPG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Сюэ Кая? У него неизлечимая болезнь, и недавно он снова попал в больницу, — сказал Шэнь Вэй. — Сюэ Сунбо, с его скромными сбережениями, смог продержаться эти два-три года только благодаря пожертвованиям родственников и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пошел к Гу Яну? — вздохнул И Мин. — Простой университетский преподаватель,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Ян учился в университете, Сюэ Сунбо часто брал его на занятия других факультетов, и всегда старался дать ему лучшие практические возможности, из-за чего его студенты даже жаловались анонимно в интернете, — напомнил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все еще не понимал, к чему он клонит. Сюэ Сунбо, хотя и был преподавателем в институте моды и какое-то время учил Гу Яна, не казался человеком, с которым у Гу Яна были бы близкие отношения, не говоря уже о том, чтобы уговорить его принять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 Сунбо есть личные связи с отцом Гу Яна, Гу Тао, — Шэнь Вэй тоже достал сигарету и закурил. — Но на самом деле это не главное. Главное в том, что семья Сюэ сейчас на грани нищеты, болезнь Сюэ Кая — это бездонная яма, и если деньги не действуют на Гу Яна, то можно попробовать через Сюэ Сунбо, заставить его ради сына пойти на колени к Гу Тао. Другие преподаватели на такое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