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действительно меняет душу, первыми это должны заметить близкие, которые лучше всего знали прежнего хозяина тела. Даже если внешность и голос остались прежними, каждое его действие будет принадлежать другому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районе на западе города бурная городская реконструкция внезапно оборвалась на противоположной стороне улицы. Здесь жили в основном пожилые люди. Они наблюдали, как город постепенно превращается из живописного места в бетонные джунгли, как небо становится серым, как время безжалостно превращает когда-то прекрасных деревенских красавиц в седовласых старух.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нешироком переулке плющ, словно страстная женщина, опутывал стены и дома, возлагая на них пышные зеленые шапки. Иногда залетала неизвестно откуда бабочка, задерживалась на миг и улетала бог весть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переулка стоял домик с историей. Часть стены, выходящей на улицу, снесли, из красного кирпича построили небольшую пристройку, которая служила входом. Над ней висела вывеска, выцветшая от ветра и солнца, с едва различимыми семью иероглифами: «Ателье „Непобедимый Север“».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Жулянь ловко управлялась с иглой, и кусок ткани в ее руках за несколько мгновений превратился в алый бутон. Она вздохнула: сейчас пуговицы делают из металла и пластика, выглядят красиво, но разве в них есть душа, как в ручной застежке?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показывали ровно. Она потерла затекшие руки, встала и подошла к угольной печурке у входа. На ней варился только что изученный бульон из лекарственных трав — для укрепления инь и ян, а также защиты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входу в переулок подошел высокий статный красавец. Бай Жулянь мельком взглянула на его дорогие брюки и рубашку, но тут же перевела внимание на лекарственную кашу. Клиенты ателье «Непобедимый Север» были в основном пожилыми людьми, а молодежь любила фасоны, которые она не могла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шагал уверенно, подошел к ней и остановился. Голос его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тетя Бай? Меня зовут Цинь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Жулянь выпрямилась. Имя показалось знакомым, она нахмурилась, припоминая,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тот, кто голосовал за Цзиньиня в отборочном туре?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Сун кивает, Бай Жулянь засуетилась: схватила раскладной стульчик, принялась заваривать чай и наливать воду, смущенно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время слышала от Цзиньиня, что вы оказали ему огромную помощь, думала как-нибудь зайти с благодарностью... Цзиньинь дошел до этого этапа только благодаря вам... Ох, я простая портниха, ничего не умею говорить. Может, сошью вам парочку стелек? Вот узоры: сорока на сливе, сосна и журавль, цветы и богатство, «Старик толкает тележку», «Гуаньинь сидит на лотосе»... Какой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Цинь Сун долго думал,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напрямую спросить Бай Цзиньиня. Если бы не внимание полиции, он мог бы действовать по плану: постепенно сближаться, медленно узнавать.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Хуэй переродился в Бай Цзиньиня, потеряв память. Что случилось в промежутке — неизвестно, но судя по нескольким встречам, И Хуэй, вероятно, потеряв память о прошлой жизни, потерял и понимание этого мира. Это объясняло его странное поведение и манеру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инцидент с зомби в медицинском университете действительно связан с ним, и И Хуэй после перерождения получил способности, выходящие за рамки законов природы, Цинь Сун понимал: как только правда всплывет, он не сможет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немного помолчал, учитывая серьезность ситуации, и решил перейти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Бай, я хочу поговорить с вами о Цзиньине. Вы не заметили, что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заметить, — Бай Жулянь, продолжая водить иглой с узором «Гуаньинь сидит на лотосе», кивнула. — Он слишком усердно готовится к конкурсу, плохо ест и плохо спит, все время бормочет, что боится подвести ваше доверие. Ребенок не умеет красиво говорить, но в сердце он всегда помнит вашу доброту...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не об этом, — Цинь Сун понизил голос, глядя прямо в глаза Бай Жулянь. — Вы не заметили, что он как будто стал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Улыбка сошла с лица Бай Жулянь, и она вдруг щелчком пальца отправила швейную иглу в полет, пронзив назойливую муху, которая жужжала вокруг Цинь Суна, и прибив ее к деревянному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игле была тонкая розовая нитка. Бай Жулянь, словно легендарный отшельник-мастер, крючком пальца вернула иглу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изучая глаза Цинь Суна,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практикую технику «Летящая игла». В радиусе трех метров убить муху или комара для меня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Жулянь было мало светлых полос в жизни. В молодости, прославившись как лучшая портниха на десять округов, она вышла замуж за высокого красивого мужчину, хоть и бедного, как церковная мышь. На третий год брака муж изменил, и она чисто и быстро взяла развод, обменяв все имущество на опеку над сыном — Бай Цзиньинем.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маленькой и хрупкой, смуглой и некрасивой. Жизнь швыряло ее из стороны в сторону, но что с того? У нее был сын — миловидный, беленький, как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 природе слаба, но мать становится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лет ветров и дождей, игла в руках менялась раз за разом, она старела, взгляд тускнел, но ее надежда, продолжение ее жизни — Бай Цзиньинь — вырос, превратившись в красивого парня, любящего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Портниха вырастила артиста — чем не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дня, когда она с ужасом обнаружила, что смысл всей ее жизни, ее любимый сын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характер резко изменился: раньше, приходя домой, он болтал без умолку, а стал молчаливым. Потом однажды она сварила суп с ребрышками, а Бай Цзиньинь положил большой кусок имбиря и жевал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Сын, которого она вырастила, хоть семья и не была богатой, был избалован, и у него было много вредных привычек, особенно в еде: не ел лук, имбирь, чеснок, кинзу, баранину, морепродукты и все, где были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Жулянь заподозрила неладное и начала проверять, готовя всякие неестественные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Бай Цзиньинь вышел, она зашла в комнату убираться. На кровати было чисто, одеяло аккуратно сложено, но в пыли под кроватью виднелись следы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много лет, Бай Жулянь редко плакала. Она тайно наблюдала и проверяла снова и снова, пока не убедилась окончательно: человек перед ней — незнакомец, надевший кожу ее сына. Тогда она убежала за город и проплакала почти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делся ее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это было тело ее сына. Бай Жулянь вытерла слезы и с чувством, непонятным другим, вернулась домой, приготовила праздничный ужин и отдала накопленные деньги тому, кто говорил, что может гарантировать сыну выход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произошел инцидент в медицинском университете, она услышала шум. Глядя в щель двери, она увидела, как голый труп с черным полиэтиленовым пакетом на голове, с раздутыми мышцами, похожими на рваную вату, и кошка с белыми костями почтительно вошли в комнату Бай Цзиньиня.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Жулянь взглянула на Цинь Суна, который ошеломленно смотрел на убитую муху, почувствовала, что демонстрация силы произвела впечатление, и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шутите. Как мой сын мог смениться?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заметил промелькнувшую на ее лице грусть и печаль и понял, что попал в точку. Для него это было возрождение любимого, а для Бай Жулянь это, возможно, означало смерть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Бай, пожалуйста, верьте мне, — он посмотрел на женщину, которая старалась сохранить спокойствие, и твердо, медленно произнес. — Три года назад мой любимый человек без видимой причины покончил с собой, оставив предсмертную записку... И пока однажды я случайно не познакомился с вашим сыном и не обнаружил, что у него есть память моего любимого...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 — Бай Жулянь резко подняла голову. Игла случайно вонзилась в палец. Она по привычке поднесла палец ко рту, посасывая его, и пробормотала невнятно: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ваш любимый покончил с собой? Как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Жулянь была в шоке: неужели сын с писюном превратился в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Сун подумал, что его рассказ успешно пробил стену молчания, и хотел продолжить, углубляя тему, но вдруг лицо Бай Жулянь стало белым как бумага, на лбу выступил мелкий пот, и она медленно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снова вонзилась в ее грубый палец, капля алой крови, прозрачная и кристальная, застыла, не падая.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после выхода саундтрека шоу «Он пришел, когда звезды заполонили небо», в этот жаркий летний день поднялась волна ажиотажа. Среди всех самым примечательным был Яо Бо. Его грубый, хриплый рок-голос был словно кактус среди тысячи цветов — сводил с ума слушателей, заставляя сердце биться чаще, а популярность его почти догнала Тань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http://bllate.org/book/16788/1544038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