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действительно меняет душу, первыми это должны заметить близкие, которые лучше всего знали прежнего хозяина тела. Даже если внешность и голос остались прежними, каждое его действие будет принадлежать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на западе города бурная городская реконструкция внезапно оборвалась на противоположной стороне улицы. Здесь жили в основном пожилые люди. Они наблюдали, как город постепенно превращается из живописного места в бетонные джунгли, как небо становится серым, как время безжалостно превращает когда-то прекрасных деревенских красавиц в седовласых старух.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нешироком переулке плющ, словно страстная женщина, опутывал стены и дома, возлагая на них пышные зеленые шапки. Иногда залетала неизвестно откуда бабочка, задерживалась на миг и улетала бог 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переулка стоял домик с историей. Часть стены, выходящей на улицу, снесли, из красного кирпича построили небольшую пристройку, которая служила входом. Над ней висела вывеска, выцветшая от ветра и солнца, с едва различимыми семью иероглифами: «Ателье „Непобедимый Север“».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ловко управлялась с иглой, и кусок ткани в ее руках за несколько мгновений превратился в алый бутон. Она вздохнула: сейчас пуговицы делают из металла и пластика, выглядят красиво, но разве в них есть душа, как в ручной застежке?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показывали ровно. Она потерла затекшие руки, встала и подошла к угольной печурке у входа. На ней варился только что изученный бульон из лекарственных трав — для укрепления инь и ян, а также защиты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входу в переулок подошел высокий статный красавец. Бай Жулянь мельком взглянула на его дорогие брюки и рубашку, но тут же перевела внимание на лекарственную кашу. Клиенты ателье «Непобедимый Север» были в основном пожилыми людьми, а молодежь любила фасоны, которые она не могла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шагал уверенно, подошел к ней и остановился. Голос его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тетя Бай? Меня зовут Цинь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выпрямилась. Имя показалось знакомым, она нахмурилась, припоминая,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голосовал за Цзиньиня в отборочном 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Сун кивает, Бай Жулянь засуетилась: схватила раскладной стульчик, принялась заваривать чай и наливать воду, смущенно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слышала от Цзиньиня, что вы оказали ему огромную помощь, думала как-нибудь зайти с благодарностью... Цзиньинь дошел до этого этапа только благодаря вам... Ох, я простая портниха, ничего не умею говорить. Может, сошью вам парочку стелек? Вот узоры: сорока на сливе, сосна и журавль, цветы и богатство, «Старик толкает тележку», «Гуаньинь сидит на лотосе»... Какой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Цинь Сун долго думал,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напрямую спросить Бай Цзиньиня. Если бы не внимание полиции, он мог бы действовать по плану: постепенно сближаться, медленно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 переродился в Бай Цзиньиня, потеряв память. Что случилось в промежутке — неизвестно, но судя по нескольким встречам, И Хуэй, вероятно, потеряв память о прошлой жизни, потерял и понимание этого мира. Это объясняло его странное поведение и манеру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инцидент с зомби в медицинском университете действительно связан с ним, и И Хуэй после перерождения получил способности, выходящие за рамки законов природы, Цинь Сун понимал: как только правда всплывет, он не сможет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немного помолчал, учитывая серьезность ситуации, и решил перейти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Бай, я хочу поговорить с вами о Цзиньине. Вы не заметили,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заметить, — Бай Жулянь, продолжая водить иглой с узором «Гуаньинь сидит на лотосе», кивнула. — Он слишком усердно готовится к конкурсу, плохо ест и плохо спит, все время бормочет, что боится подвести ваше доверие. Ребенок не умеет красиво говорить, но в сердце он всегда помнит вашу доброту...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не об этом, — Цинь Сун понизил голос, глядя прямо в глаза Бай Жулянь. — Вы не заметили, что он как будто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Улыбка сошла с лица Бай Жулянь, и она вдруг щелчком пальца отправила швейную иглу в полет, пронзив назойливую муху, которая жужжала вокруг Цинь Суна, и прибив ее к деревянному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игле была тонкая розовая нитка. Бай Жулянь, словно легендарный отшельник-мастер, крючком пальца вернула иглу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изучая глаза Цинь Суна,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практикую технику «Летящая игла». В радиусе трех метров убить муху или комара для меня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Жулянь было мало светлых полос в жизни. В молодости, прославившись как лучшая портниха на десять округов, она вышла замуж за высокого красивого мужчину, хоть и бедного, как церковная мышь. На третий год брака муж изменил, и она чисто и быстро взяла развод, обменяв все имущество на опеку над сыном — Бай Цзиньинем.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маленькой и хрупкой, смуглой и некрасивой. Жизнь швыряло ее из стороны в сторону, но что с того? У нее был сын — миловидный, беленький, как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природе слаба, но мать становится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ветров и дождей, игла в руках менялась раз за разом, она старела, взгляд тускнел, но ее надежда, продолжение ее жизни — Бай Цзиньинь — вырос, превратившись в красивого парня, любящего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Портниха вырастила артиста — чем не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она с ужасом обнаружила, что смысл всей ее жизни, ее любимый сын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характер резко изменился: раньше, приходя домой, он болтал без умолку, а стал молчаливым. Потом однажды она сварила суп с ребрышками, а Бай Цзиньинь положил большой кусок имбиря и жевал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которого она вырастила, хоть семья и не была богатой, был избалован, и у него было много вредных привычек, особенно в еде: не ел лук, имбирь, чеснок, кинзу, баранину, морепродукты и все, где были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заподозрила неладное и начала проверять, готовя всякие неестественные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Бай Цзиньинь вышел, она зашла в комнату убираться. На кровати было чисто, одеяло аккуратно сложено, но в пыли под кроватью виднелись следы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много лет, Бай Жулянь редко плакала. Она тайно наблюдала и проверяла снова и снова, пока не убедилась окончательно: человек перед ней — незнакомец, надевший кожу ее сына. Тогда она убежала за город и проплакала почти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делся ее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это было тело ее сына. Бай Жулянь вытерла слезы и с чувством, непонятным другим, вернулась домой, приготовила праздничный ужин и отдала накопленные деньги тому, кто говорил, что может гарантировать сыну выход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произошел инцидент в медицинском университете, она услышала шум. Глядя в щель двери, она увидела, как голый труп с черным полиэтиленовым пакетом на голове, с раздутыми мышцами, похожими на рваную вату, и кошка с белыми костями почтительно вошли в комнату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взглянула на Цинь Суна, который ошеломленно смотрел на убитую муху, почувствовала, что демонстрация силы произвела впечатление,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шутите. Как мой сын мог смениться?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заметил промелькнувшую на ее лице грусть и печаль и понял, что попал в точку. Для него это было возрождение любимого, а для Бай Жулянь это, возможно, означало смерть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Бай, пожалуйста, верьте мне, — он посмотрел на женщину, которая старалась сохранить спокойствие, и твердо, медленно произнес. — Три года назад мой любимый человек без видимой причины покончил с собой, оставив предсмертную записку... И пока однажды я случайно не познакомился с вашим сыном и не обнаружил, что у него есть память моего любимого...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Бай Жулянь резко подняла голову. Игла случайно вонзилась в палец. Она по привычке поднесла палец ко рту, посасывая его, и пробормотала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 любимый покончил с собой?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Жулянь была в шоке: неужели сын с писюном превратился в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подумал, что его рассказ успешно пробил стену молчания, и хотел продолжить, углубляя тему, но вдруг лицо Бай Жулянь стало белым как бумага, на лбу выступил мелкий пот, и она медленно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снова вонзилась в ее грубый палец, капля алой крови, прозрачная и кристальная, застыла, не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после выхода саундтрека шоу «Он пришел, когда звезды заполонили небо», в этот жаркий летний день поднялась волна ажиотажа. Среди всех самым примечательным был Яо Бо. Его грубый, хриплый рок-голос был словно кактус среди тысячи цветов — сводил с ума слушателей, заставляя сердце биться чаще, а популярность его почти догнала Тань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