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очнулся, разбуженный голосом 007, и первое, что он ощутил, это чувство скованности в руках и ногах. Когда он окончательно пришел в себя, то понял, что снова оказался в Небесной темнице, где его уже держали раньше. Однако на этот раз его приковали к стене, словно распяли, а официальную одежду сняли, заменив на грубую тюремную робу из белой холщовой ткани с иероглифом «заключенный».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цепи, прикованные к стене, крепко держали его конечности, и каждое движение сопровождалось звонким, но тяжелым звуком металла, отдающимся эхом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тупо посмотрел на свои запястья, и на его лице появилась горькая улыбка. Он даже не хотел тратить силы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ты очнулся, а то так бы и унесли тебя на плаху без сознания,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ты правда не уйдешь? — спросил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 мгновение замолчал, но в конце концов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Чжэнь, мы с тобой как братья, поэтому скажу прямо. Для меня это как первый раз на сцене — я не знаю, как уйти, и к тому же я потерял связь с главным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успел ничего сказать, как 007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проанализировал ситуацию. По логике, когда ты сказал Си Юэ и Е Жаню, что ты не прежний Гу Чжэнь, я должен был получить предупреждение, но этого не произошло. Возможно, это нормальный ход событий, и даже если бы ты не сказал, Си Юэ и Е Жань все равно бы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другая возможность: нас обоих просто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похоже, нам остаётся только спеть лебединую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думаю, что ситуация не безнадежна. Какое задание обходится без трудностей? Разве они просто бросят меня из-за пары неудач? Не думаю, — сказал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стал развивать эту тему. Опустив голову,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скажи, я ошибся? Может, я слишком вжился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изначально был фальшивым. Я просто случайно попал в этот сценарий. В конце концов, мне все равно придется уйти, а сейчас я просто провалил задание. Зачем мне из-за всего этого переживать? Ты ведь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доля правды...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лучше бы я оставался без сознания, как в прошлой жизни, когда я просто спал, а потом меня прихлопнули,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 до самого конца, — повторил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наступил канун Нового года, и этот день был не только началом нового года по лунному календарю, знаменуя переход Цзянъюня от шестого к седьмому году, но и важным днем для поклонения предкам и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Цзянъюнь был второй по величине страной среди семи великих государств, и хотя он уже находился на грани краха, даже умирающий верблюд больше лошади. Цзянъюнь внешне поддерживал дружественные отношения с другими странами. В этот день многие государства прислали своих послов, чтобы вместе отпраздновать, и округ Жунсюань был полон жизни. В знак великодушия императорского двора Цзянъюня, в этот день часть охраны была снята, и обычные люди, имевшие время и деньги, могли собраться здесь, чтобы вместе насладиться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Чжэнь, как главный герой спектакля, находился в клетке для заключенных, которую везли к алтарю для поклонения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редким солнечным днем, словно само небо праздновало Новый год вместе с Цзянъюнем. Гу Чжэнь, долгое время не видевший солнца, чуть не заплакал от яркого света, выйдя на улицу. На нем была только грубая тюремная роба, и он дрожал от холода. 007 с самого утра вошел в состояние готовности, не тратя энергию до последнего момента. Он не только не дал Гу Чжэню никаких усилений, но и не произнес ни слова. Так Гу Чжэнь, дрожа, был доставлен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Врата Сиша, они вышли на огромную площадь, размером примерно с четверть Императорского сада. На восточной стороне стояли огромные слоны, украшенные золотой тканью, спокойно стоящие рядом со своими погонщиками. На западной стороне выстроились в ряд музыканты в золотых доспехах, держащие золотые рога. На южной стороне была огромная толпа всадников на прекрасных конях, полных энтузиазма и воинственного духа. А на северной стороне, у Врат Сиша, стояли в ряд хорошо вооруженные императорские гвардейцы, чьи копья отражали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Цзянъюнь умел делать все с помпой, подумал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привезли в центр площади. Он почесал волосы, собранные в пучок, и посмотрел вверх. На месте, где должен был сидеть император, теперь находился Гао Сю, а рядом с ним стояли важные чиновники, послы других государств и, конечно, 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он, казалось, присутствовал как военачальник, не в официальной одежде, а в золотом и серебряном доспехе, с серебряными волосами, собранными в прическу. Ему не предоставили место для сидения, и он стоял рядом с Гао Сю, держа в руках длинное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долго смотрел на него, невольно раз за разом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всегда мог стоять рядом со мной, как сейчас, как бы это было прекрасно...»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музыканты из Музыкальной мастерской бессмертных заиграли протяжную древнюю мелодию, и рога также зазвучали в унисон. Весь округ Жунсюань погрузился в море праздничной музыки. Гу Чжэнь, сидя в клетке, подперев подбородок рукой, наблюдал за всем этим, словно смотрел фильм или читал историю. На его лице была легкая улыбка. Он когда-то очень старался вписаться в эту историю, но так и не смог. А теперь, когда он хотел уйти, ему приходилось расплачиваться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жалеет, что не избавился от своей невинности, когда у него было столько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министр ритуалов поднялся со своего места на возвышении, сделал несколько шагов вперед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тридцатого декабря шестого года Цзянъюня, проходит церемония поклонения предкам. Поскольку здоровье императора слабо, эта церемония будет упрощена. В знак великодушия императорского двора объявляется всеобщая амнистия. Цзянъюнь процветает, и я с гордостью прошу канцлера Цзянъюня, Гао Сю, зажечь благовония от имени императора, чтобы попросить предков благословить Цзянъюнь на тысячу поколений и вечное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огромные солнечные часы в центре возвышения показывали время «Сыши». Солнце уже поднялось высоко, и откуда-то раздался звук барабанов, а рога снова зазвучали. Гао Сю в одиночестве поднялся на алтарь, зажег несколько благовоний и начал поклоняться.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яркое солнце, его лицо было серьезным, и казалось, что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поклонения предкам длилась недолго, и вскоре министр ритуалов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благословению предков, судьба Цзянъюня процветает. Начиная с седьмого года Цзянъюня, Цзянъюнь и Пять Янь и Гаолю будут делить территорию. Объявляю Верховную жрицу Пяти Янь и Гаолю, Ин Нюй!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всеобщий шум. Гу Чжэнь высунул голову, чтобы посмотреть в сторону, где на краю дорожки, выложенной нефритовой плиткой, постепенно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Минь Юйсинь была одета в церемониальное одеяние, сложное и величественное, ее волосы были уложены в замысловатую прическу, а лицо покрыто торжественным макияжем. На лбу у нее был узор из цветов, слегка отливающий кровавым оттенком. В правой руке она держала золотой посох, навершием которого была полупрозрачная жемчужина — Бессмертная жемчужина белого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скучающе наблюдал за этим,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не смог найти информацию о Минь Юйсинь. Оказывается, это было ложное имя. А я еще хотел устроить Хэ Сюйляну роман, но оказалось, что это не Си Юэ и не Жу Сюэ, а эта Верховная жрица, которая внезапно появилась из ниоткуда».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сюжет совсем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Юйсинь, или, скорее, Ин Нюй, поднялась на возвышение, взяла свиток у слуги и торжественно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Тридцатого декабря шестого года Цзянъюня, пятнадцатого июля восьмого года Пяти Янь и Гаолю, я, как Верховная жрица, от имени королевской семьи и народа Пяти Янь и Гаолю, объявляю о добровольном подчинении Цзянъюню, объединяя наши территории, ресурсы и народ с Цзянъюнем, чтобы вместе процветать и разделять общую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для народа Цзянъюня это было как манна небесная, и вскоре зрители, пришедшие посмотреть на зрелище, начали радостно кричать. Гу Чжэнь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сюжет немного изменился, некоторые вещи остались прежними. Например, подчинение Пяти Янь и Гаолю все так же нелепо, и, вероятно, оно произошло благодаря внешности Хэ Сюйляна».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мастером на все руки — мог и на поле боя сражаться, и в театре играть! Какой универсальный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