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всё ещё кричал «йо-йо-йо» в голове Гу Чжэня, с интересом наблюдая и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наверное, размер F. Эх, я уже всё это видел, пойду проверю, в какой главе второстепенная героиня с маленькой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замолчал, словно отправился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 мне досталась за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увидев, что Гу Чжэнь застыл на месте, смущённо топнула ногой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Фэйцин, что с тобой? Ты тоже считаешь, что Чжэнь-эр уже стара и увяла, не такая молодая и красивая, как Ли Юньси?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Гу Чжэня: оказывается, наложницу Си зовут Ли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меня зовут Ли Юньлун, у меня проблемы с итальянской пушкой, и я хочу её починить. Можно мне отлучиться?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Чжэнь всё ещё не двигается, вдовствующая императрица бросилась в его объятия,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Чжэнь-эр знает, что не такая молодая и красивая, как наложница Си, и у неё нет такой влиятельной семьи, но сердце Чжэнь-эр искренне принадлежит Фэйцину. Ты же видел сегодняшний ужин, она несколько раз намекала генералу Хэ прямо передо мной и императором, даже не считаясь с тобой. Если бы… если бы у Чжэнь-эр была опора, она бы хотя бы могла сделать вид и укорить её, но Чжэнь-эр… действительно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полном замешательстве, словно это не она только что усиленно заигрывала с Хэ Сюйляном.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понял, что вдовствующая императрица, видимо, давно недолюбливала наложницу Си, но не могла с ней соперничать, и теперь пыталась использовать свои отношения с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оцепенело взял вдовствующую императрицу за плечи и слегка отодвинул, почувствовав, что душащая тяжесть на его груди немного ослабла: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вдовствующая императрица, ваша лучшая опора — ваш сын. Ваш слуга — человек незначительный, не могу взять на себя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 удивлением посмотрела на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Фэйцин, что с тобой сегодня? Почему ты говоришь то, что Чжэнь-эр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вздохнул, подумав, что лучше уйти, он не справляется с этим. К тому же он не знает, действительно ли наложница Си спокойно вернулась во дворец. Что, если она уговорит Хэ Сюйляна пойти с ней? Тогда может произойти что-то непотребное.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вдовствующей императрицы нет других дел, ваш слуга просит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бросилась вперёд и обняла Гу Чжэня, слёзы снова потекли по её лицу, и она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Фэйцин, не уходи, Чжэнь-эр… Чжэнь-эр больше не будет говорить о таких вещах, Фэйцин, останься с Чжэнь-эр сегодня, здесь так тяжело…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вдовствующей императрицей, она всё время находилась под контролем наложницы, даже другие знатные дамы могли позволить себе пренебрежительное отношение к ней. Титул вдовствующей императрицы звучал красиво, но на деле она была всего лишь вдовой высокого ранга. Единственный сын относился к ней хуже, чем к посторонним. Ей было всего 25 лет, её молодость ещё не увяла, но её жизнь уже засохла.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эта женщина плачет, Гу Чжэнь почувствовал себя неловко. Он вздохнул, погладил её по волосам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вдовствующая императрица заплакала ещё сильнее, подняла голову 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Фэйцин, поцелуй Чжэнь-эр, пожалуйста, Чжэнь-эр хочет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медленно закрыла глаза, её влажные губы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резко вдохнул, и в голове лихорадочно пронеслось: «Что делать, что делать, что делать, седьмой брат, что мне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 в этот момент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придётся ждать до поездки в страну Цзеюэ, чтобы найти второстепенную героиню с маленькой грудью,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умри прямо сейчас,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уже думал, не чихнуть ли ему, как вдруг снаружи раздался шум, голоса служанок и евнухов смешались в криках: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пожар! Пожар! Быстрее, защитите вдовствующую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поспешил оттолкнуть вдовствующую императрицу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пойдёт проверить ситуацию, вдовствующая императрица, не двигайтесь с места,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выбежал, как ветер, и на пороге столкнулся с Хэ Сюйляном. Гу Чжэнь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ты, где пожар,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за его спину, одновременно используя внутреннюю энергию, чтобы раздробить в порошок два огнива, которые он держал за спиной,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разобрались, в безлюдном месте, вашей светлости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Чжэнь немного успокоился, к тому же он не видел никакого огня, так что, вероятно, всё в порядке. В этот момент Хэ Сюйлян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светлости ещё есть дела с вдовствующей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поспешно подтолкнул Хэ Сюйляна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быстро приказал служанкам Дворца Жуйчжу и поспешил усадить Хэ Сюйляна в карету. Хэ Сюйлян молча подчинился, и когда карета тронулась, Гу Чжэнь вдруг вспомнил, что Хэ Сюйлян приехал верхом,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твоя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был высоким и крупным, и хотя карета была довольно просторной и роскошной, Гу Чжэню казалось, что ему тесно. Сам главный герой сидел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задумался. На самом деле, главный герой ездил не на лошади, а на волке. В оригинале его верный спутник, Сецзюй, был снежно-белым волком с золотыми глазами и жёстким хвостом, высотой более трёх метров. Вместе с главным героем он мог сражаться против тысячи врагов, это было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волка приручили в Море пятицветных сосен, и когда они уезжали из Цюнсяна, Гу Чжэнь забыл об этом. Хотя сейчас ещё не время для битв, но с этим волком боевая мощь главного героя достигала максимума, и Гу Чжэнь всегда об этом думал. Но сейчас явно не время возвращаться в Цюнсян, придётся подождать, пока не представится возможность поехать в Легу, чтобы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Чжэнь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знаешь, каких питомцев держат в резиденции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не меняя выражения,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сомнением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ошибся, но мне показалось, что сегодня вечером я слышал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равнодушно пожал плечами и не стал думать об этом. Вместо этого он потрогал край одежды Хэ Сюйляна, явно чувствуя, что ткань этого синего платья с золотой нитью была гораздо лучше, чем та грубая фиолетовая ткань, которую он носил раньше. Гу Чжэнь нахмурился: с характером Хэ Сюйляна он точно не купил бы такую вычурную одежду, и предыдущий Гу Чжэнь тоже не стал бы ему её дарить. Кто же эта маленькая кокетка, которая попыталась соблазнить нашего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главный герой знал его достаточно хорошо, Гу Чжэнь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стал скрывать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министра ритуалов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Министра ритуалов?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услышав тон Гу Чжэня, понял, что он не помнит,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двух чиновников, которые пришли в резиденцию вместе с господином Гао в ночь вашего возвращения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попытался вспомнить, но смог лишь смутно представить два силуэта, похожие на тыквы. Кто есть кто, он никак не мог вспомнить. Но их действия были быстрыми: так скоро начали подхалимничать перед генералом, защитником государства. Похоже, скоро появится заместитель начальника отдела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нахмурился, недовольный. Одежда была сделана из отличного материала, и он не знал, откуда эти чиновники взяли такие богатства. Мысль о том, что эти одежды могут быть связаны с кровавыми делами и травой «Шуаншуан», вызвала у него отвращение. Он потянул за край одежды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носи это, не знаю, чья кровь и плоть на этой одежде. Его Величество недавно подарил мне много тканей, и девушка Сянлянь сказала, что это отличный материал, привезённый из других стран. Завтра я прикажу сшить тебе новый костюм. Какой цвет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повернулся и посмотрел на блестящие глаза Гу Чжэня,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ты не привередлив в таких вещах. Сошьём два костюма, скоро Новый год, надень что-то новое. И для слуг в резиденции тоже сошьём. Но сейчас у меня много дел, нужно поторопиться. Завтра пойдём в резиденцию министра военного ведомства, я не могу позволить тебе просто быть чиновником,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