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 услышав это, не стал спорить, напротив, он согласился с мнением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они очень храбры, но в конце концов это варвары с окраин. Их степная культура не может сравниться с тысячелетним наследием нашей центральной равнины. Ху часто называют нас, людей центральной равнины, хитрыми, но при этом они изучают нашу культуру. На самом деле, они просто глупы. Ты, возможно, не чувствуешь этого сейчас, но когда столкнешься с ними в бою, поймешь, прав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стала возражать и не продолжила разговор с Су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слишком недооценивал кочевые народы степи, но Сяо Лэ думала иначе. Она точно знала, что на протяжении пяти тысяч лет китайской истории именно национальные меньшинства не раз становились главными героями, создавая свои династии. Особенно знаменитый Чингисхан, чьи войска не только захватили весь Китай, но и дошли до берегов Дуная в Европе, создав Монгольскую империю, которая позже стала династией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территория Китая расширилась до невероятных масштабов, далеко превосходя современную карту. Это достижение не имеет аналогов в истории, и только кочевые народы степи смогли его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задался, и Су Чэн, заметив, что Сяо Лэ не проявляет интереса, решил больше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Пинцзина армия двинулась на север с максимальной скоростью. В этот раз из столицы на северные рубежи отправилось всего 20 000 человек, а вместе с войсками, уже находившимися на границе, общая численность составила 40 000. По сравнению с армией, которая когда-то шла на войну с У, это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шла быстрым маршем более половины месяца, и вот наконец-то приблизилась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проходили через деревню, где царил полный хаос. Женщины и дети сидели на земле, закрывая лица руками и плача. Двери домов были распахнуты настежь, на дороге лежал труп сторожевой собаки, убитой одним ударом. Однако, осмотревшись, они не обнаружили человеческих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были мрачными, особенно у Сяо Лэ, которая впервые видела подобное. Раньше она сталкивалась с потерями на поле боя, но это были потери среди солдат. Никогда это не касалось мирных жителей.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приграничных районах такие случаи были не редкостью. Северные рубежи были бедны, вокруг перевалов Ланьцан и Бэйшань находилось множество небольших деревень. Местные жители занимались земледелием и пасли скот на степных пастбищах. Они часто пересекали границу, чтобы торговать с купцами. Ху особенно любили грабить эти деревни и караваны ханьских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боялись кавалерии Великой У и сдерживались. Но теперь, когда они явно нацелились на Великую Ся, они стали еще более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Позвольте мне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который всё это время следовал за Су Чэном, подъехал на лошади и спросил. Он был правой рукой Су Чэна и командиром батальона доблестной кавалерии. Он не называл Су Чэна князем, так как сейчас они находились в армии. Су Чэн кивнул, давая согласие, и Су Юань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копыт, деревенские жители подумали, что те, кто грабил их ранее, вернулись, и замерли от страха. Даже плач прекратился. Су Юань с трудом смог наладить контакт с жителями, но в конце концов выяснил,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около получаса назад в деревню прибыл небольшой отряд ху. Они сразу начали грабить, и когда жители попытались сопротивляться, их чуть не убили. Во главе отряда был человек в серебряной маске, небольшого роста, с открытым ртом. По словам жителей, он, похоже, занимал высокое положение. Именно он остановил своих подчиненных, приказав не убивать жителей. Благодаря этому деревня избежала больших потерь, но все продовольствие, скот и ценные вещи были украдены, что почти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была Чжэньцзинь. Никто из других племен ху не отдавал бы приказа не убивать. Хотя они не лишили жизни людей, это все равно обрекает этих жителей на гибель, — высказал свое предположение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Чжэньцзинь, как говорили, был пятым сыном хана ху, самым младшим. Выходя на бой с ханьцами, он всегда носил серебряную маску, закрывающую верхнюю часть лица. Никто не знал, как он выглядел на самом деле, но по сравнению с братьями он был невысоким, совсем не похожим на типичного представителя кочевого народа, скорее напоминавшим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когда он возглавлял набеги на деревни, там никогда не было больших жертв. Он забирал только ресурсы, не причиняя вреда людям. Однако это лишь немного улучшало его репутацию. В глазах жителей грабитель оставался грабителем, даже если он не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и его люди были знакомы с этим человеком, они несколько раз сталкивались на поле боя. Они были равны по силе, и Чжэньцзинь был особенно хитрым, несколько раз притворяясь слабым, что заставляло Су Чэна попадать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жителей, прошло около четверти часа. И Чжэньцзинь, похоже, вышел с небольшим отрядом, всего около 100–200 человек, — Су Юань сделал паузу и спросил. — Маршал, может, я возьму людей и пойду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подъехала на лошади и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говорит генерал Су, их всего 100–200 человек, они не представляют угрозы. Кроме того, маршал ранее рассказывал мне о ху, и я хочу лично встретиться с этим странным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смотрела на Су Чэна,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вице-маршал хочет лично возглавить атаку, пусть попробует. Но помните, будьте осторожны, Чжэньцзинь чрезвычайно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не возражал против предложения Сяо Лэ. Это был не полноценный бой, а лишь небольшая группа ху. Но, вспомнив свои прошлые неудачи с Чжэньцзинь, он все же предостерег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пообещала быть внимательной, взяла с собой Ду Фэя и, выбрав 500 легких всадников, отправилась в погоню за ху. Она взяла Ду Фэя неспроста: он был мастером по следам копыт. Они быстро нагнали отступавших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Чжэньцзинь, за нами идет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ху заметил преследователей и предупредил Чжэньцзинь, который остановил коня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Дода, возьми половину людей и отвези трофеи в племя. Я останусь здесь, чтобы поиграть с ними, — сказал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Дода, крупный и грубоватый мужчина, услышав приказ, не сразу двинулся,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настроены враждебно. Если ты оставишь здесь всего 100 человек, и что-то случится, как я объяснюсь перед ханом и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Дода. У нас есть лошади, и воинам Ся будет непросто схватить меня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похлопал Дода по плечу, его тон был легким, словно он не придавал значения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Дода посчитал его слова разумными. Ведь потомки Тенгри не так-то просто попадут в руки ханьцев. Он больше не возражал, быстро взял половину людей, захватил трофеи и направился в сторону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Вице-маршал, они уходят с трофеями. Может, разделимся и пойдем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заметил, что ху разделились на две группы: одна осталась на месте, а другая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сидя на лошади, расслабленно наблюдал за происходящим. Услышав слова Ду Фэя, он рассмеялся, и его ху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новички? Почему Су Чэн на этот раз не приехал? С такими малыми силами вы вышли за нами и еще хотите разделиться? Не боитесь, что я развернусь и проглочу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 и» из «Шицзин». Позже стала военной песней армии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будут драматичные моменты, я заранее дам предупреждение, так что не волнуйтесь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