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слегка опустил глаза, встал и подошел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произнес он с серьезным выражением лица. — Я знаю, что вы недовольны тем, что я беру на себя обязанности отца, но сейчас я должен объявить факт: отец не может лично присутствовать здесь, потому что в битве при Аньяне Юй Кэ ранил его отравленным мечом. Сейчас он всё еще без сознания, врачи делают всё возможное. Поэтому, пока отец не очнется и старшая сестра не прибудет в Пинцзин, все дела будут вестись мной. Что касается наказания чиновников и родственников бывшей династии Великой У, я также буду ждать прибытия старшей сестры, чтобы обсудить с ней. Есть ли у вас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продемонстрировал царственное достоинство, и его опыт, закаленный в битвах, сразу же впечатлил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замещающий отца, не может быть назван превышением полномочий, Князь Ань,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беспокоимся о здоровье Его Величества, надеемся, что князь нас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четырнадцатом году эры Чжиу Великая У склонила голову перед династией Ся, и её император Юй Хуай преклонил колени за пределами Пинцзина, представив акт о капитуляции, который принял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 лежит в постели без сознания, Князь Ань управляет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Приказано перенести столицу в Пинцзин.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Су Гань был ранен отравленным мечом Юй Кэ в битве при Аньяне, за одну ночь разнеслась повсюду. Люди проклинали Юй Кэ, желая, чтобы он не нашел покоя даже после смерти, а другие молились за здоровье Су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распространились слухи о хитроумной стратегии молодого генерала Сяо Лэ. Люди передавали её из уст в уста, преувеличивая, и в итоге почти сделали из Сяо Лэ воплощение звезды войны. Различные силы также начали обращать внимание на этого ранее незамеченного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Наньюэ также отправило Юй Гэ секретное письмо, поручив ей приблизиться к Сяо Лэ и выяснить, есть ли возможность привлечь её на свою сторону. Вместе с письмом были отправлены данные, собранные шпионами Наньюэ, о прошлом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лишь мельком взглянула на письмо, а затем вместе с материалами выбросила его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из Аньяна дошли до Юй Гэ, она чуть не упала от удивления. Она выделила из слухов наиболее правдоподобные детали и пришла к выводу — то, что Сяо Лэ использовала в битве на равнине Аньяна, было создано на основе современного принципа работы блока. Такие блоки в современном мире встречаются повсеместно, почти в каждом парке есть такие развлекательные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 начала рыться в своих вещах, пока не нашла пачку материалов, выброшенных в угол. Внимательно прочитав их, она увидела, что все необычные идеи, предложенные Сяо Лэ в каждой битве, соответствовали современным военным концепциям, таким как «тьма под лампой»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отложила материалы и долго не могла успокоиться. Она всегда думала, что она — одинокая душа в этом чужом мире, но оказалось, что здесь есть кто-то похожий на неё. Это чувство встречи с земляком в чужой стране было неописуемо, и она не могла не восхищаться способностями своего соотечественника, который смог достичь звания генерала и завоевать расположение семьи Су. Кстати... неудивительно, что Сяо Лэ обратила внимание на Су Лоян, ведь они обе были современными женщинами с открытым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тоже хотела сблизиться с Сяо Лэ, но с тех пор, как та прибыла в Лоян, она каждый день оставалась во дворце, помогая Су Лоян. Из-за необходимости переноса столицы в Пинцзин в Лояне оставалось много дел, которые нужно было уладить. Поскольку гарем еще не был сформирован, Су Лоян даже специально выделила Сяо Лэ отдельный дворец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пыталась встретиться с Су Лоян, но из-за плохого впечатления, оставленного ею во Дворце Тайцзи, Су Лоян сейчас не было дела до этой иностранной принцессы, и все просьбы отклонялись А-Чжэном. Юй Гэ наконец поняла, что значит «плакать без слез». Она срочно хотела поговорить с Сяо Лэ, иначе не могла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просто ждала на пути, ведущем ко Дворцу Тайцзи, как охотник, поджидающий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сжалились, потому что сегодня Сяо Лэ забыла важную вещь в своем дворце и вынуждена была вернуться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принцесса, что вы здесь делаете? — Сяо Лэ удивилась, увидев Юй Гэ. Она слышала от служанок, что в последние дни принцесса Наньюэ пыталась встретиться с Су Лоян, но её просьбы отклонялись. Она не знала, что именно сделала эта принцесса, чтобы Су Лоян так к ней относилась. — Если у вас срочное дело к её высочеству, я могу передать вашу просьбу, но сейчас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Юй Гэ ждет здесь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Сяо Лэ выглядела озадаченной, но внутри насторожилась. Она не забыла, как Юй Гэ дразнила её в лагере. — Чем могу служить,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шестнадцатисловный боевой устав? — с надеждой спросила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Лэ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Гэ, видя её реакцию, подумала, что, возможно, ошиблась. Её охватило нетерпение, и она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Шестнадцатисловный боевой устав Председателя Мао! Я знаю, а ты, как военный,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Лэ наконец поняла, о чем она говорит. Юй Гэ говорила слишком загадочно, и она даже не подумала в этом направлении. Она огляделась — здесь не было подходящего места для разговора. Она решила отвести Юй Гэ в свой временный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молча последовала за Сяо Лэ, её сердце успокоилось. То, что Сяо Лэ согласилась взять её с собой, означало, что она поняла её слова. Сейчас она действительно хотела засмеяться — она больше не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дворец, осторожно осмотрелись, убедившись,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такой осторожной, даже если кто-то услышит, они не поймут, о чем мы говорим. Тебе стоит больше беспокоиться о том, что кто-то увидит нас наедине, и твоя госпожа ошибается, — Юй Гэ теперь была спокойнее Сяо Лэ и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нахмурилась, если бы не... она бы выгнала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Шестнадцатисловный боевой устав Председателя Мао: враг наступает — мы отступаем, враг отступает — мы наступаем. Враг стоит — мы беспокоим, враг устал — мы атакуем, — Юй Гэ подняла бровь, гордо произнося. —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молчала некоторое время, налила себе чай, сделала несколько глотков и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это встреча земляков, и слёзы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сестренка, ты даже не представляешь, как мне тяжело в этом феодальном обществе, где никто не понимает моих мыслей. Не смотри, что я принцесса, знаешь, чему меня каждый день учат нянюшки во дворце? Женской добродетели, женским правилам... Они хотят растлить мою передовую и открытую мысль современного молодого человека, заставить меня подчиняться мужу и быть покорной!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выпустила себя на волю, отбросив в сторону все этикет и ритуалы. Она задрала подол юбки и села на пол, скрестив ноги, как раньше она часто разговаривала с друзьями. Сяо Лэ также поддержала её и села напротив, скрестив ноги. Если бы кто-то вошел и увидел это, ему показалось бы странным: в зале столько мест, но они выбрали пол. Да и в такой неприличной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казалось, снова вернулась в эпоху студенчества. После каждой тренировки они часто так сидели на траве и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нянюшки плохо тебя обучили, разве в женских правилах говорится, что женщина может так сидеть? — подшутила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 писала очень сладкую главу. Сладкую до такой степени, что всё время улыбалась как тётушка. Не выдержать, не выдержать. Но до того, как вы её увидите, еще далеко. В дальнейшем сюжет прописан довольно детально, упор на детали. Главное — передать чувства читателя. В любое время рада вашим предложениям. Также скажу насчет драмы — она точно будет. Но я буду мучить немного, до этого еще далеко. Раньше, когда я сама читала романы, авторы доводили меня до полусмерти, а я всё равно цеплялась и читала дальше. Ощущение, что драма прошла мощно, а финал, где они вместе, ощущается особенно прекрасно. И спасибо Сиянь и Фэн Суй за питательную жидкость~ И Юань, ты первый читатель, который кинул мне гранату. Спасибо, спасибо. И тот ангелочек, который спросил, когда я буду писать по 30 000 в день. Ты, наверное, хочешь, чтобы автор скончалась..!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