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она не хотела, чтобы Шуэр стала дочерью законной жены, потому что знала, что это задело бы мать. Шуэр недавно привлекла внимание, и её простили, потому что мать считала, что она ещё не представляет угрозы. Но если это продолжится, и Шуэр станет дочерью законной жены, она может затмить её, а это мать никогда бы не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немного опешив, прямо опустилась на колени и посмотрела на Шэнь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твоя доброта тронула меня до глубины души. Однако... хотя наложница Юэ давно ушла, я всё ещё помню её образ. Её семья больше не существует, как я могу быть настолько эгоистичной, чтобы лишить её единственного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подняла её, вздохнув в душе. Ответ младшей сестры был слишком спокоен, что заставило её усомниться, не сказала ли Шуэр это, чтобы не доставлять ей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ты знаешь, что ты единственная забота наложницы Юэ в этом мире. Если ты будешь жить хорошо, она сможет успокоиться. Мы, женщины, не такие, как мужчины, разница между детьми законной жены и наложниц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настаивала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приняла решение, прошу старшую сестру не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Шэнь Юньхуа вздохнула, а Юэинь мягко массировала её нахмуренный лоб. — Уже поздно,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понимаю твои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Шэнь Юньхуа пыталась встретиться с Чэнь Ваньжу и Шу Сюин, но Чэнь Ваньжу всё время холодно относилась к ней. Более того, она слышала, что они с Шу Сюин тоже поссорились. Для старшей дочери семьи Чэнь, известной своим умением ладить со всеми,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Линъяо, за два года общения мы все знаем, что Ваньжу не такая; в те дни я тоже не хотела разрывать отношения.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с пустым взглядом смотрела на роскошную деревянную коробку, в которой лежали восемь жемчужин ночного сияния размером с ноготь, чистыми, как луна. Их стоимость была сравнима с цитрой Фэйцюань, Ваньжу даже не хотела принимать её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Линъяо немного помолчала, убедившись, что вокруг никого нет,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семья Чэнь хочет отправить её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выходной день Гу Юйци наконец получила указ императора, призывающий её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смотрела на неё с беспокойством. Она улыбнулась, глубоко вздохнула, тщательно привела себя в порядок и села в паланкин, чтобы отправиться в ворота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веток цветов выглядывали из ярко-красной стены дворца. Гу Юйци наблюдала за евнухами и служанками, снующими туда-сюда, и вдруг почувствовала, что с тех пор, как умерла её кузина, дворец, хоть и оставался таким же величественным, стал немного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служанка Цайюнь почтительно провела её к кабинету императора и пошла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императрицы император, казалось, всё больше ценил семейные узы. Однако княжна Цило с её уравновешенным умом и изысканной манерой поведения совсем не походила на тринадцатилетнюю девушку. Каждый раз, когда её вызывали, она никогда не делала ни одного неверного шага. За почти двадцать лет службы она встречала лишь одну или двух таких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кроме Ли Юаня и Цайюнь, которые прислуживали рядом, никто не знал,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Циу посмотрел на неё черным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встала и совершила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не только их брат, но и император. Как бы она ни была близка с ним, она не могла позволить себе называть его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твоих недавних делах. Гу Циу улыбнулся. — Если будет время, можешь найти наставника Цянь, он точно захочет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Терем Ста Вкусов использовался семьей Шао для сбора информации, то Павильон Первых Чернил был местом, где кузен отбирал таланты. В павильоне хранились тысячи томов книг, и студенты столицы любили приходить туда; со временем можно было понять характер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Цянь был мастером в распознавании людей, и семья Гу глубоко уважала его. Те, кто был поверхностен, никогда не поднимались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из семьи Шэнь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видя задумчивое выражение императора, внутренне напряглась, но не стала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Гу Циу посмотрел на неё и вдруг рассмеялся. — Тебе редко кто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с облегчением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Посети Юнъян и Миньань. Теперь ты можешь въезжать во дворец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милость. Гу Юйци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 императорской семье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одобрил прошение старого графа Чжунле и назначил Чжу Ин наследницей. Чиновники были шокированы и подали петиции, утверждая, что это слишком абсурдно, но Гу Циу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забыли генерала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Яньюй, знатная дама последней династии. Она с детства изучила военные трактаты и знала стратегию. В трудный момент для страны она сама вызвалась на войну, и император, наконец, нашел спасительную соломинку, после проверки сделал её генералом. Император Тайцзу сказал, что без Хуа Яньюй трон перешел бы к семье Гу на десять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последней династии был деспотичен, правители всегда любили таких преданных подданных, как Хуа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так ясно выразил свою позицию, большинство вовремя замолчали. Гу Циу, хотя внешне был мягок и редко гневался, имел огромный авторитет, и если он принимал решение, его методы были жестоки, что было невообразимо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Чжу Ин, будучи девушкой, даже если станет наследником, что она сможет сделать. Однако другие понимали, что император уделял дому графа Чжунле необычное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мудр! — Вэй Цянь первым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чиновники, независимо от того, скрежетали ли они зубами в душе, вместе с ним поклонились. Старый граф Чжунле, уже перешагнувший шестидесятилетний рубеж, плакал и кланялся, его губы дрожали,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Миньи, стоя на коленях позади министра, был искренне удивлен. Хотя он догадывался, что император хочет снова использовать дом графа Чжунле, он не ожидал, что это начнется с Чжу Ин. Откуда у графа Чжунле была уверенность, что император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жена говорила, что Шуэр дружит с Чжу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Юньшу снова пришла в Дунлин, она заметила, что больше людей стали сами заводить с ней разговор. Она спокойно и достойно отвечала, но в душе была немного озадачена. Пока не увидела Гу Юйци в окружении небольшой группы людей, и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Чжу Ин наследницей, будучи женщиной, было удивительным событием для всех. Император объявил об этом именно после того, как Ало вошла во дворец, и все поняли, насколько высоко император ценит княжну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могу ли я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посмотрела и увидела, что говорит девушка лет тринадцати-четырнадцати. Она была одета в облачное платье с вышитыми золотыми бабочками, на голове — заколка с двумя фениксами, держащими жемчужину, её одежда была роскошна, а лицо прекрасно, как весенний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Юйци слегка кивнула,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бесконечно любит вас, но ваша рекомендация сестры Чжу как наследницы была немного поспешной. Это касается государственных дел, княжна должна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Шао, я ценю вашу заботу о государственных делах. Однако разве император тот, кто ставит личное выше общественного? Если Цзыпэй не достоин быть наследником, это моя вина. Но я не хвастаюсь, Цзыпэй талантлив и в литературе, и в военном деле, он, по крайней мере, может служить стране лучше, чем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Циньинь изменилось, она была раздражена тем, что Гу Юйци не сдерживала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Хуэйинь был младшим братом драгоценной наложницы Шао, но не преуспел ни в литературе, ни в военном деле, и когда семья Шао получила власть, он был слишком самоуверен и вызвал недовольство императора. Семья Шао потратила немало сил на этого неудачливого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поняли, что они фактически разорвали отношения на глазах у всех. Шао Циньинь, учитывая статус княжны, только намекала, но Цило не сдерживалась, прямо говоря, что у неё нет права вмешиваться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права, я была недальновидна. Шао Циньинь, однако, спокойно признала свою ошибку, и на её лице появилось выражение сожаления. — Однако ваши дочери Шао действительно хороши, заботятся о народе, немного похожи на мою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Юйци появилась тень грусти, что тронуло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Сравнение Шао Циньинь с бывшей императрицей было высшей похвалой. Однако Гу Юйци заметила, как в глазах Шао Циньинь мелькнула паника, подтвердив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Шао Циньинь Гу Юйци сказала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двоюродная сестра драгоценной наложницы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кивнула, поняв, что Ало не испытывает симпатии к этой личности... или ко всей семье Шао, и решила впредь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