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она не хотела, чтобы Шуэр стала дочерью законной жены, потому что знала, что это задело бы мать. Шуэр недавно привлекла внимание, и её простили, потому что мать считала, что она ещё не представляет угрозы. Но если это продолжится, и Шуэр станет дочерью законной жены, она может затмить её, а это мать никогда бы не простила.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немного опешив, прямо опустилась на колени и посмотрела на Шэнь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твоя доброта тронула меня до глубины души. Однако... хотя наложница Юэ давно ушла, я всё ещё помню её образ. Её семья больше не существует, как я могу быть настолько эгоистичной, чтобы лишить её единственного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подняла её, вздохнув в душе. Ответ младшей сестры был слишком спокоен, что заставило её усомниться, не сказала ли Шуэр это, чтобы не доставлять ей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ты знаешь, что ты единственная забота наложницы Юэ в этом мире. Если ты будешь жить хорошо, она сможет успокоиться. Мы, женщины, не такие, как мужчины, разница между детьми законной жены и наложниц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настаивала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приняла решение, прошу старшую сестру не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Шэнь Юньхуа вздохнула, а Юэинь мягко массировала её нахмуренный лоб. — Уже поздно,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понимаю твои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Шэнь Юньхуа пыталась встретиться с Чэнь Ваньжу и Шу Сюин, но Чэнь Ваньжу всё время холодно относилась к ней. Более того, она слышала, что они с Шу Сюин тоже поссорились. Для старшей дочери семьи Чэнь, известной своим умением ладить со всеми,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Линъяо, за два года общения мы все знаем, что Ваньжу не такая; в те дни я тоже не хотела разрывать отношения.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с пустым взглядом смотрела на роскошную деревянную коробку, в которой лежали восемь жемчужин ночного сияния размером с ноготь, чистыми, как луна. Их стоимость была сравнима с цитрой Фэйцюань, Ваньжу даже не хотела принимать её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Линъяо немного помолчала, убедившись, что вокруг никого нет,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семья Чэнь хочет отправить её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выходной день Гу Юйци наконец получила указ императора, призывающий её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смотрела на неё с беспокойством. Она улыбнулась, глубоко вздохнула, тщательно привела себя в порядок и села в паланкин, чтобы отправиться в ворота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веток цветов выглядывали из ярко-красной стены дворца. Гу Юйци наблюдала за евнухами и служанками, снующими туда-сюда, и вдруг почувствовала, что с тех пор, как умерла её кузина, дворец, хоть и оставался таким же величественным, стал немного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Придворная служанка Цайюнь почтительно провела её к кабинету императора и пошла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императрицы император, казалось, всё больше ценил семейные узы. Однако княжна Цило с её уравновешенным умом и изысканной манерой поведения совсем не походила на тринадцатилетнюю девушку. Каждый раз, когда её вызывали, она никогда не делала ни одного неверного шага. За почти двадцать лет службы она встречала лишь одну или двух таких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кроме Ли Юаня и Цайюнь, которые прислуживали рядом, никто не знал,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Циу посмотрел на неё черным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встала и совершила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 не только их брат, но и император. Как бы она ни была близка с ним, она не могла позволить себе называть его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твоих недавних делах. Гу Циу улыбнулся. — Если будет время, можешь найти наставника Цянь, он точно захочет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Терем Ста Вкусов использовался семьей Шао для сбора информации, то Павильон Первых Чернил был местом, где кузен отбирал таланты. В павильоне хранились тысячи томов книг, и студенты столицы любили приходить туда; со временем можно было понять характер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Цянь был мастером в распознавании людей, и семья Гу глубоко уважала его. Те, кто был поверхностен, никогда не поднимались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из семьи Шэнь тоже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видя задумчивое выражение императора, внутренне напряглась, но не стала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Гу Циу посмотрел на неё и вдруг рассмеялся. — Тебе редко кто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с облегчением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Посети Юнъян и Миньань. Теперь ты можешь въезжать во дворец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милость. Гу Юйци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 императорской семье нет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император одобрил прошение старого графа Чжунле и назначил Чжу Ин наследницей. Чиновники были шокированы и подали петиции, утверждая, что это слишком абсурдно, но Гу Циу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забыли генерала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Яньюй, знатная дама последней династии. Она с детства изучила военные трактаты и знала стратегию. В трудный момент для страны она сама вызвалась на войну, и император, наконец, нашел спасительную соломинку, после проверки сделал её генералом. Император Тайцзу сказал, что без Хуа Яньюй трон перешел бы к семье Гу на десять лет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последней династии был деспотичен, правители всегда любили таких преданных подданных, как Хуа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так ясно выразил свою позицию, большинство вовремя замолчали. Гу Циу, хотя внешне был мягок и редко гневался, имел огромный авторитет, и если он принимал решение, его методы были жестоки, что было невообразимо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считали, что Чжу Ин, будучи девушкой, даже если станет наследником, что она сможет сделать. Однако другие понимали, что император уделял дому графа Чжунле необычное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мудр! — Вэй Цянь первым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чиновники, независимо от того, скрежетали ли они зубами в душе, вместе с ним поклонились. Старый граф Чжунле, уже перешагнувший шестидесятилетний рубеж, плакал и кланялся, его губы дрожали,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Миньи, стоя на коленях позади министра, был искренне удивлен. Хотя он догадывался, что император хочет снова использовать дом графа Чжунле, он не ожидал, что это начнется с Чжу Ин. Откуда у графа Чжунле была уверенность, что император одобрит?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жена говорила, что Шуэр дружит с Чжу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Юньшу снова пришла в Дунлин, она заметила, что больше людей стали сами заводить с ней разговор. Она спокойно и достойно отвечала, но в душе была немного озадачена. Пока не увидела Гу Юйци в окружении небольшой группы людей, и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Назначение Чжу Ин наследницей, будучи женщиной, было удивительным событием для всех. Император объявил об этом именно после того, как Ало вошла во дворец, и все поняли, насколько высоко император ценит княжну Цило.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могу ли я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посмотрела и увидела, что говорит девушка лет тринадцати-четырнадцати. Она была одета в облачное платье с вышитыми золотыми бабочками, на голове — заколка с двумя фениксами, держащими жемчужину, её одежда была роскошна, а лицо прекрасно, как весенний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Юйци слегка кивнула,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бесконечно любит вас, но ваша рекомендация сестры Чжу как наследницы была немного поспешной. Это касается государственных дел, княжна должна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Шао, я ценю вашу заботу о государственных делах. Однако разве император тот, кто ставит личное выше общественного? Если Цзыпэй не достоин быть наследником, это моя вина. Но я не хвастаюсь, Цзыпэй талантлив и в литературе, и в военном деле, он, по крайней мере, может служить стране лучше, чем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 Циньинь изменилось, она была раздражена тем, что Гу Юйци не сдерживала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Хуэйинь был младшим братом драгоценной наложницы Шао, но не преуспел ни в литературе, ни в военном деле, и когда семья Шао получила власть, он был слишком самоуверен и вызвал недовольство императора. Семья Шао потратила немало сил на этого неудачливого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поняли, что они фактически разорвали отношения на глазах у всех. Шао Циньинь, учитывая статус княжны, только намекала, но Цило не сдерживалась, прямо говоря, что у неё нет права вмешиваться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права, я была недальновидна. Шао Циньинь, однако, спокойно признала свою ошибку, и на её лице появилось выражение сожаления. — Однако ваши дочери Шао действительно хороши, заботятся о народе, немного похожи на мою кузину.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Юйци появилась тень грусти, что тронуло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Сравнение Шао Циньинь с бывшей императрицей было высшей похвалой. Однако Гу Юйци заметила, как в глазах Шао Циньинь мелькнула паника, подтвердив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Шао Циньинь Гу Юйци сказала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двоюродная сестра драгоценной наложницы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кивнула, поняв, что Ало не испытывает симпатии к этой личности... или ко всей семье Шао, и решила впредь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