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женщины, получив должное образование, ничуть не уступают мужчинам в знаниях и мудрости. Весь их век проходить в затворничестве, запертыми во внутренних дворах, — это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во взгляде княжны читалось некоторое одобрение, Шэнь Юньшу неожиданно для себя высказала мысли, которые давно крутились у неё в голове. Увидев лёгкое удивление в глазах собеседницы, она тут же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ах, Шэнь Юньшу, ты живёшь в столице уже больше двенадцати лет, неужели до сих пор не усвоила, что слова могут привести к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«Женские заповеди» предъявляют к женщинам требования, ничуть не меньшие, чем к мужчинам. Управление внутренними делами, забота о муже и детях — это не менее сложно, чем служба на государственных должностях; просто это разные направления, — сказала Гу Юйци, заметив, как её собеседница смутилась. — Почему ты так волнуешься, сестрица Шэнь? Академия — это место для обмена мнениями, и каждый из нас высказывает свою точку зрения. Как представительница знатного рода, ты не должна ставить себя в столь униженное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подняла голову и, увидев искреннее выражение на лице Гу Юйци, почувствовала смешанные чувства. Видимо, это и есть то, о чём говорится в древних книгах: «Благородный муж готов умереть за того, кто его понимает». Её старшая сестра с детства получала наставления от известных учителей, но всё же не до конца понимала её мысли. В последние годы она часто сомневалась: хотя старшая сестра поощряла её размышлять, она всё же считала свои мысли поверхностными и даже еретическими.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глупые рассуждения, наверное, рассмешили княжну. Юньшу просто считает, что такие обычаи, как «хорошая женщина не выходит замуж дважды», распространились от столичной знати, и простой народ просто следует их примеру. Если бы удалось избавиться от этих устаревших обычаев, больше крестьян смогли бы наедаться досыта, и больше людей жили бы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Редко встретишь сестрицу с таким широким кругозором.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вчерашнего разговора Гу Юйци была искренне удивлена. Девушка, выросшая в уединении, почти не покидавшая женских покоев, обладала такой широтой взглядов —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зови меня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княжны обычно использовали только старшие, как она могла называть её так? Шэнь Юньшу внутренне ликовала, но сохраняла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меня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Сестрица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была глупа. Упускать такой шанс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«Женские заповеди». «Четверокнижие» для новых учениц всё ещё довольно сложно. Если Юньшу хочешь, я могу тебе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слегка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Княжна, то есть сестрица Юйци, такая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её обычно звали «Шу-эр», и это был первый раз, когда кто-то назвал её по имени. Голос княжны был низким, но мягким, словно перышко, которое слегка щекотало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взяла её книгу с «Лунь Юем» и начала объяснять с главы «Учение». Шэнь Юньшу, повернув голову, могла видеть её профиль и невольно отвлеклась. Даже на таком близком расстоянии лицо княжны было безупречным. Её кожа была бела и гладка, шея изящна, а зубы — ровны.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Шэнь Юньшу погрузилась в подробное объяснение, то хмуря брови в раздумьях, то улыбаясь в озарении. Время от времени она задавала вопросы, и их беседа протекала очень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сестрицы Юйци уникальный взгляд на «Лунь Юй», мне далеко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старше тебя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скорость, с которой ты всё схватываешь, поражает. Я никогда не думала, что у меня есть талант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могла так говорить, было заслугой её матери, которая пригласила известного учёного для её обучения. Мать Юньшу рано ушла из жизни... Видимо, ей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появилось ещё больше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прикрыла рот рукой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фраз, подняв голову, она увидела, что к ним направляется прекрасная фигура. Шэнь Юньшу и Гу Юйци только теперь осознали, что из-за пустоты павильона они говорили тихо и постепенно сблизились, так что теперь могли 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 улыбкой посмотрела на покрасневшее лицо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Юньшу был мягким и сладким, если бы не видеть её, можно было бы подумать, что это десятилетний ребёнок. Но её слова были серьёзными и зрелыми, а глаза сияли так, что забывалось, насколько она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приблизилась. Прекрасная дама была одета в длинное платье с широкими рукавами тёмно-фиолетового цвета, тонкий пояс цвета сирени с серебряной вышивкой подчёркивал её тонкую талию; сверху накинута белая лисья накидка, в волосах — серебряная заколка в форме бабочки, она выглядела величественно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павильону и грациозно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приветствует княжну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поспешно встала,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Юйци кивнула, женщина с улыбкой взяла руку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Юньшу, оказывается,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только что была так близко с княжной Цило, это было не простое общение. Может быть, именно поэтому Шэнь Юньхуа относилась к ней с особым вниманием? В столице не было никаких слухов, обычно даже мелкая дворянка, сумевшая сблизиться с княжной, не смогла бы сохранить хладнокровие, а эта младшая сестра Шэнь оказалась такой расчётливой.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и не подозревала, что ей уже приписали хитрость, её голова всё ещё была занята книгой, и только когда Гу Юйци назвала фамилию, она вспомнила, что перед ней была подруга её старшей сестры, дочь главного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увидев, что княжна с ней близка, она решила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Ван, ты идёшь к моей старшей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не хотела ссориться, поэтому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Линъяо слегка облегчённо вздохнула, видя, что та не собирается её подставлять.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Юньшу так увлеклась чтением, что даже не заметила, как остыли угощения. Я принесла немного рулетов с фасолью и гардениевого печенья, прими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отбирать угощения у сестрицы?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отбирание? Эти сладости я принесла для твоей сестры, а теперь передаю тебе, и она будет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старшая сестра всегда была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фраз, видя, что княжна Цило лишь улыбается, не вступая в разговор, Ван Линъяо с сожалением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 лёгкой улыбкой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меня «Юйци» ты неохотно, а вот «сестрица Ван» —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внутренне встревожилась, но внешне осталась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Юйци, вы несправедливы ко мне, я ведь не называла её «сестрица Линъяо». Кроме того, я знаю, что княжна великодушна, поэтому осмелилась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ценила её находчивость и хладнокровие, если бы она притворялась глупой, это бы только показало её неискренность.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взяла немного печенья и изящно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Гу Юйци отправила служанку за коробкой с едой, и две служанки Шэнь Юньшу тоже принесли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приветствует княжну Цило.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Юньшу, твои служанки выглядят совсем юными.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 и Цинхуань не поняли её намёка, и на их лицах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права. Они ровесницы мне, только на несколько месяцев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преданные, вознаградите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рядом с Гу Юйци, закончив накрывать на стол, достали из кошельков несколько серебряных монет и мягко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наша княжна редко кого хвалит, примите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 и Цинхуань инстинктивно посмотрели на Шэнь Юньшу, и только после её кивка приняли подарок. Затем они убрали оставшиеся угощения и поставили подогретые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лапши с мясом и бамбуковыми ростками, шпинат с тофу, жареное мясо с луком-батуном, суп из баранины с редькой, порция слоёных лепёшек; перед Гу Юйци блюд было гораздо больше: шесть мясных и овощных блюд, два основных блюда, две порции десерта и чашка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естественным образом попросила Ицзинь принести две маленькие чашки с узором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давай разделим это вместе, сегодня не будем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улыбкой положила кусочек жареного баклажана в её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 лице появилась лёгкая гримаса, и она долго не прикасалась к еде. Гу Юйци с удивлением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Юньшу, тебе не нравится? Я ещё не пользовалась этими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Шэнь Юньшу, опасаясь недопонимания, поспешно объяснула, — ... Я не люблю баклажаны, прошу княжну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с улыбкой подшутила.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наказать тебя за то, что ты не любишь какое-то блюдо? Просто ты ещё растёшь, баклажаны помогают от осенней сухости, и они хорошо сочетаются с тушёной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опустила голову, ела только свои блюда и салат из хризантем, а также курицу с грибами. Затем подняла взгляд и кивнула своей служанке, которая с беспокойством на лице положила ей на тарелку булочку из фиолетового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