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я сдала на высший балл, а вот пейзаж и «Пять канонов» получили второй, — быстро поняв намёк, ответила Шэнь Юньхуа. — В живописи я не старалась особо, а «Пять канонов» и вправду оказались сложными. Эх, говорят, «Четыре книги» ещё строже оценивают... Сестрёнка, ты потрудилась.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знает, что я люблю учиться, так что это не в тягость. Сидеть в комнате без дела — всё равно что терять время, лишь жертвуя развлечениями.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Юньхуа с состраданием похлопала её по плечу, а затем, словно о чём-то вспомнив,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Шу, не переживай, я верю в тебя. В академии тех, кто сдал всё на высший балл, немало: княжна Цило и госпожа Чжу, к примеру. Госпожа Чжу — удивительная женщина... Она выбрала игру в го, «Четыре книги», верховую езду и стрельбу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выбрать верховую езду и стрельбу? — Шэнь Юньшу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Шэнь Юньхуа улыбнулась, глядя на её удивлённый вид. — Неужели ты тоже хочешь этому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лишь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говорила, что у Чжу Ин дурная слава, но она соглашалась с сестрой — та была редкой и удивительной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Цило... Если бы она родилась мужчиной, то, вероятно, именно такой была бы жена из её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Шу, у меня для тебя добрая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 — Шэнь Юньшу, заметив выражение лица сестры и вспомнив её слова, почувствовала, как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Юньхуа сняла с пояса алый кошель с вышитыми пионами и протянула ей. Шэнь Юньшу приняла его обеими руками, открыла и увидела внутри изящный небольшой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Юньшу, тронутая, кивнула. Она всегда мечтала выйти за пределы усадьбы, не только из любопытства, но и потому, что понимала: долгое пребывание в четырёх стенах делает взгляд ограниченным.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переоделась в платье жакетного типа желтовато-зелёного цвета, заплела волосы в двойные пучки и украсила их несколькими светлыми цветочными шпильками, после чего последовала за старшей сестрой в главный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ценил семейные узы, поэтому, если у него не было деловых встреч, каждые выходные он обедал вместе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Шу, ты только поступила в академию, как тебе? — с заботой спросил Шэнь Миньи.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привыкла, отец, не волнуйтесь, — почтительно ответила Шэнь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Миньи, привыкший к её почтительному виду,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кладовую и выбери себе набор для каллиграфии, который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отца за заботу, — на лице Шэнь Юньшу появилась лёгкая улыбка. — Но мама только что подарила мне и брату по набору, и мне неловко брать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Миньи слегка удивился, его взгляд стал мягче, когда он посмотрел на госпожу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желание, Шу, не отказывайся. Я слышал, ты выбрала игру в го, каллиграфию, поэзию и «Четыре книги». Каллиграфией и поэзией ты давно занимаешься, позже пойдём со мной в кабинет, выберем несколько книг по го, а затем возьми десять лянов серебра и прикажи слуге купить набор «Четырёх книг».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отца, — Шэнь Юньшу с лёгкой улыбкой поклонилась. — Сегодня утром мама уже подарила мне жетон для выхода из усадьбы, и я собиралась пойти за покупками, но теперь, благодаря отцу, мне не нужно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заслуга супруги. Даже если тебе нечего покупать, выйти за пределы усадьбы и расширить кругозор — полезно, — Шэнь Миньи рассмеялся, хлопнув в ладоши. — Теперь у Хуа будет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благодарю отца и маму, — Шэнь Юньхуа грациозно поклонилась, демонстрируя изысканные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лишь улыбнулась. Когда-то старшая сестра говорила ей, что не стоит бояться матери, быть более живой и милой, чтобы завоевать расположение отца. Но она понимала, что если бы она так поступила, это только усложнило бы жизнь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видя, как она старается угодить отцу, наверняка почувствовала бы недовольство. Отец — мужчина, и у неё есть защита сестры, зачем лишний раз усложнять.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Цзин уже восемь лет, как вы думаете, не пора ли отправить его в академию? — мягко сказала госпожа Лань. Супруга пока не уступит, поэтому придётся рискнуть. К счастью, господин всегда придавал большое значение образованию детей, так что на этот раз всё должно получиться.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готова отпустить его одному на учёбу?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и тяжело, но учёба Цзина важнее, — госпожа Лань не могла понять намерений господина, поэтому говорила осторожно. — Кроме того, хотя старший сын занят подготовкой к экзаменам, два слуги Цзина, Сю Сун и Сю Чжу, — ребята ответственные.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неопределённым выражением лица согласился Шэнь Миньи. — И, с этого момента Цзин будет учиться в Сунъян вместе с тобой, помоги договориться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позабочусь о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на тебя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Миньи спросил о занятиях Шэнь Юньи и Шэнь Юньхуа, дал несколько советов по поводу Весенних экзаменов и велел старшему сыну беречь здоровье, после чего обед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Шу, собираешься выйти из усадьбы?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сестры ничего не скроешь, — Шэнь Юньшу улыбнулась. — Сестра пойдёт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Юньхуа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закончить вышивать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сестру до её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Юньхуа не стала отказываться, взяла её за руку и подробно рассказала о характерах знатных девушек столицы, а у ворот они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немного переживала, но понимала, что если пойдёт вместе с сестрой, внимание окружающих будет сосредоточено на ней. Шу нужно завести несколько близких подруг... Думая об этом, она почувствовала лёгкую грусть, но всё же надеялась, что сестре повезёт больше, и она найдёт искренних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велела Цинхэ пойти в бухгалтерию и получить десять лянов серебра, сама вернулась в свой двор, переоделась в длинное платье светло-голубого цвета с вышитыми бабочками, накинула тонкую накидку из облачного шёлка и надела нефритовый браслет. Затем, глядя на почтительно стоявшую за ней Цинлянь,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за пределы усадьбы и разузнай о внучке Чжу Ин из рода Чжунле.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Цао, встретившись со спокойным взглядом своей госпожи, замолчала, не сказав больше ни слова. Госпожа выросла, и её поступки стали более осмысленными, так что тетушке не стоило слишком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Цинлянь задумалась: это проверка? Что ж, она с самого начала предана госпоже, только бы та это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Цао, сколько у меня осталось личных сбережений?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 вопрос, госпожа: около трёхсот тридцати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вздохнула. Мать никогда не обделяла её в еде, одежде и жилье, ежемесячное содержание выплачивалось без задержек, а на Новый год она получала двести лянов в качестве подарка. Но большую часть она тратила на книги, поэтому за несколько лет сбережений скопилось немного. Старшая сестра всегда старалась помочь, каждые десять-пятнадцать дней находила повод подарить ей изящное украшение или ткань: шпильку с голубыми бабочками, персиковую стеклянную заколку, браслет голубиной крови, тёмно-красный шёлк... И заботливо говорила, что если она захочет продать их за деньги, то не стоит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она могла продать такую заботу?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Цинхэ, Цинхуань, пойдёмте со мной за пределы усадьбы, — Шэнь Юньшу достала жетон, показала его удивлённым слугам и снова положила в голубой кошель с вышитыми бамбуками.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Сторож, увидев жетон, почтительно проводил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вышла за ворота усадьбы, взглянула на спокойную уличную сцену и искренне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куда мы пойдём? — Цинхуань, которой только исполнилось двенадцать, сглатывала слюну при виде уличных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 миску супа из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Услышав это, глаза Цинхуань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стояла на улице, когда Цинхэ подала ей миску, но она лишь слегка попробовала,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хороший, но мама не разрешает мне есть много, оставшееся отдай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направилась к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Трёхэтажное здание было построено с изысканным вкусом, на стенах висели как роскошные, так и забавные картины известных мастеров. Седовласый старик, поглаживая бороду, с улыбкой спросил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госпожа, что вы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Посмотреть? Разве в Павильоне Первых Чернил можно смотреть книги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поступила в Академию Дунлин и хочу купить набор «Четырёх книг», — Шэнь Юньшу, видя благородный вид старика, почтительно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Юньшу не просто хочет подружиться с красавицей (улыбка).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покажется ли это странным, но Юньшу — спокойная по характеру, только при виде красавиц (особенно одной княжны) она немного теряет голову... Однако она не совершает ничего неподобающего, так что можете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восхищаюсь характером Чжу Ин и изначально хотела подобрать ей пару, но потом передумала: пусть она свободно странствует и совершает подвиги, жить в этом мире только ради любви для неё слишком скучно. PS: Когда я придумывала имя для Чжу Ин, я не думала о Чжу Интай.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«Жду, когда тонкий стан затанцует, словно снег в вихре ветра; блеск жемчугов и яшмы ослепит, как зелень утки и желтизна гуся» — цитата из «Сна в красном тереме».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http://bllate.org/book/16779/1542654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