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Ци обняла руку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больше хвали сестру Ли, а я не буду ревновать. Но вы же не должны совсем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поворачиваясь, чтобы показать весь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Сян заплела ей прическу с ниспадающими прядями. Украшения состояли из множества мелких хрустальных цветов. Любимые колокольчики были привязаны к косичкам лентами того же цвета, издавая звонкие звуки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 Великая принцесса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одобрение родной матери было недостаточным. Цинь Ци подошла и взяла Гу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Ци Ци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привыкла демонстрировать свои чувства перед столькими людьми, поэтому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формальность. Но Цинь Ци не обращала на это внимания. Всё, что говорила Гу Ли, она принимала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пришла, чтобы оценить результат. Увидев, что всё в порядке и завтра никто не опозорится, она успокоилась. Приказав Четырем Ми помочь им переодеться и снять макияж, она ушла вместе с сопровождающими.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переоделась и вышла. Гу Ли ждала её,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просто ушла? — Цинь Ци с удивлением посмотрела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спросила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махнула рукой, чтобы Четыре Ми вышли, и села напротив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она была очень зла. Сегодня же она даже не упомянула о деле клана Гу. Моя мама очень любит меня. Разве она могла бы так легко отпустить клан Гу, узнав, что меня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связано с тем, что завтра Праздник тысячи осеней. Её Высочество не хочет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задумалась Цинь Ци, и это показалось ей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герцога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Вэньюань наблюдал, как его младший брат весь утро что-то писал, и с любопытством заглянул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ненавидишь 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бумаги, который держал Цинь Вэньбо, был перечислен целый список преступлений клана Гу. Если бы всё это было доложено, клан Гу наверняка был бы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причинил вред моей Ци Ци, заслуживает того, чтобы я потратил на него немного усилий, — Цинь Вэньбо поднял лист и, просматривая его, сказал. — Старший брат, раньше ты говорил, что клан Гу — это твои люди, так что на этот раз я просто покажу им, на что способен.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Вэньюань сделал вид, что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действуешь с молниеносной скоростью. Почему на этот раз решил поиграть с кланом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собирается действовать, и я не хочу отбирать чужую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Вэньюань поднял бровь,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приёмная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Вэньбо не возражает, он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утром я слышал, что старая госпожа клана Гу перенесла удар и не может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нахмурился. Внутри он понимал, что это, вероятно, дело рук Гу Ли. Он не ожидал, что Гу Ли, которая раньше много раз сдерживалась, теперь действует так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похвалу от левого канцлера было действительно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императрицы, Праздник тысячи осеней. Вся страна празднует.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были организованы различные праздничные мероприятия. Вечером же состоялся грандиозный банкет. Двор и императорская семья вместе праздновали день рождения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Глазурный чертог во дворце был традиционным местом проведения банкетов. Великая принцесса, одетая в парадное платье, привезла Цинь Ци и Гу Ли во дворец. Обе кареты были подарены императором и могли въезжать прямо в дворец. Такой чести удостаивались только великая принцесса и окружная принцесса Фэнъань с дочерью. Дамы и девушки, которые уже вышли из карет у ворот дворца, с завистью наблюдали, как две кареты проезжали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Циюнь Чэн Цзя также была в толпе. Увидев две кареты, в её глазах мелькнула тень. Великая принцесса была лишь принцессой, а её отец был принцем. По логике, она, Чэн Цзя, принадлежала к настоящей императорской семье. Цинь Ци была лишь племянницей императора, так как могла быть ближе к нему, чем она, внучка? Но, очевидно, император Чжэнъюнь так не считал. Среди всех членов императорской семьи он особенно благоволил только к семье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сказала окружная принцесса Циюнь, хотя и была недовольна, но вынуждена была идти вместе с другими дамами 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Кареты великой принцессы и Цинь Ци остановились у входа во внутренний двор. Хозяева и слуги вышли, и маленький евнух, который ждал их, тут же подошёл. Увидев великую принцессу, он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приветствует Её Высочество великую принцессу и окружную принцессу Фэнъань.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махнула рукой, и евнух, не говоря лишних слов, повёл их в Глазурный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Глазурном чертоге уже собралось множество наложниц, дам и девушек. Все обменивались приветствиями и разговаривали. У входа стоял евнух, который, увидев великую принцессу,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прибыла! Окружная принцесса Фэнъань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 зале внезапно стихли, и все взгляды устремились ко входу. Великая принцесса величественно шла впереди, за ней следовала очаровательная и живая окружная принцесса Цинь Ци, а рядом была Гу Ли, чья красота была поистине выдающейся. Большинство присутствующих видели великую принцессу и окружную принцессу, но Гу Ли была для них незнакомкой. Они гадали о её статусе и удивлялись её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Добродетельная наложница У сидела в стороне и, увидев великую принцессу, спросила у своего главного евнуха Чэнь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Добродетельная наложница 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редкая красавица. Неудивительно, что князь Жуй так ею увлечён.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нахмурилась. Слишком красивые женщины неизбежно вызывают проблемы. Она не хотела, чтобы её сын женился на такой красавице. Но сын уже вырос, и она всё меньше понимала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сестры из клана Гу прибыли в Глазурный чертог рано. Увидев, как Гу Ли приходит вместе с великой принцессой и привлекает всеобщее внимание, Гу Инь и Гу Сюань сжали платки в руках. Гу Инь украдкой посмотрела на добродетельную наложницу У и увидела, что её взгляд полностью сосредоточен на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манера держаться, сдержанная и спокойная. Ни высокомерная, ни робкая, словно все эти знатные женщины вокруг были просто обычными людьми. Это не то, что можно воспитать во дворце или в знатной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Добродетельная наложница У не знала, что Гу Ли действительно считала всех присутствующих женщин обычными людьми. Она видела слишком много знатных девушек, чтобы испытывать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подвела их к наложницам, обмениваясь приветствиями. Конечно, наложницы низкого ранга не смели оставаться сидеть, когда к ним подходила великая принцесса, и вставали, чтобы подойти 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 Гу Ли, поздоровавшись с великой принцессой, отошли в сторону,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люблю такие банкеты. Смотреть на их натянутые улыбки утомительно, — пожаловалась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хотела много разговаривать с людьми. Судя по предыдущим банкетам, она всегда устраивала какой-нибудь переполох. Но на этот раз это был банкет в честь дня рождения императрицы, и она не хотела играть так рискованно. Они устроились в углу, болтая, не обращая внимания на окружающих, и было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Гу Ли почувствовала, что кто-то наблюдает за ними. Скрытая враждебность заставила её обратить на это внимание. Она подняла голову и увидела девочку лет четырнадцати-пятнадцати, которая смотрела на них. Точнее,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заметив, что Гу Ли подняла голову, тоже посмотрела в ту сторону и, увидев девочку,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 любопытством спросила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много людей могли мгновенно изменить настроение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окружная принцесса Мяошуан Чэн Юнь, — ответила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доброй, но помнила тех, кто причинил ей вред. Она не хотела рассказывать о том, что Чэн Юнь сделала с ней, боясь, что та получит слишком строгое наказание, но это не означало, что она простила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незаметно встала перед Цинь Ци, перекрывая взгляд Чэн Юнь. Чэн Юнь перевела взгляд на Гу Ли, и мелькнувшая в её глазах враждебность не ускользнула от внимания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нашла это интересным. С тех пор как она спустилась с гор и приехала в столицу, люди, которые хотели навредить ей, лишь пытались её опозорить. Даже сёстры из клана Гу не желали её смерти. Но окружная принцесса Мяошуан при первой встрече проявила враждебность. Насколько же она её ненавидела? Разве она, Гу Ли, когда-нибудь обидела эту принцессу? Гу Ли невольно стала анализировать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не обращай на неё внимания! — Цинь Ци была очень злопамятной.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старшая госпожа клана Гу У Сыжань, одетая в парадное платье третьего ранга,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мне нужно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была усталость, которую не мог скрыть даже толстый слой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подумала и, повернувшись к Цинь Ци,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ответила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