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Су Чангэ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болен, могу тебя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зарази меня. — Услышав это, первой реакцией Мо Вэйшэня было снять обувь и пиджак и сразу залезть в постель. — Подвинься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отобрал одеяло у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пойти спать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просто в шоке от этого человека. В вилле было более двадцати комнат, а он ни в какую не желал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даже находясь в беспамятстве, чувствовал, как кто-то постоянно протирал его тело прохладным полотенцем, даря кратковременное облегчение. Сердце его дрогнуло, и он перестал сопротивляться, потеснившись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лег и тут же притянул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и впрямь маловато, подвинься ко мне. Ты только что поправился после жара,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Двоим взрослым мужчинам под этим двуспальным одеялом действительно было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только что оправился от простуды, во всем теле не было ни капли сил. Видя, что тот не пытается ничего предпринять, он решил не возражать. Тело Мо Вэйшэня источало естественное тепло, к которому так и хотелось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заметив, что тот не борется, осмелел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слабая физическая форма. В следующий раз ходи со мной на тренировки. Ты такой худой, мяса на тебе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телу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голос Су Чангэ звучал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держал его в объятиях, от него веяло едва уловимым ароматом алкоголя. Глубокая тишина ночи располагала ко сну, а мягкая удобная кровать усиливала сонливость, заставляя её разливаться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упасть в обморок, ты сказал «малыш».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вымотался за половину ночи и сейчас уже клевал носом, но внезапный вопрос заставил его мгновенно проснуться.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наверное, ослышался! — нагло соврал он, глядя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ты мне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бизнесе не один год, он приобрел навык распознавать людей, особенно тех, кто рядом. По напряжению в голосе Су Чангэ он мог чувствовать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 Су Чангэ поднял руку и коснулся его щеки.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словно обладали магической силой. Мо Вэйшэня тоже сморило, веки стали тяжелыми. Он вздохнул, и вскоре в комнате раздалось его долгое, ровное дыхание. А Су Чангэ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самая большая тайна, и бремя её тяготило. Ему так хотелось найти кого-то, с кем можно было разделить этот груз. Если они и дальше будут так много времени проводить вместе, всё равно вскроется. Может, лучше самому всё рассказать? Но всякий раз, когда он думал об этом, в душе поднималось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чувства терзали его, и никакое решение не казалось верным. Только когда начало светать, он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разбудил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язык того парня скользил по его губам. Какой мужчина устоит перед такой прелюдией? Тело мгновенно отозвалось. Он непроизвольно потянулся вверх, ища большего, но тут же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словно печать, точно лег на губы, но тут же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Каша уже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потянулся. Спать вдвоем оказалось даже слаще, чем в одиночку. Ему всё ещё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Чангэ вышел из ванной после умывания, чтобы позавтракать, тот парень уже был в безупречно сидящем костюме с галстуком. Черты его лица были четкими, но в глазах сейчас играла улыбка, смягчавшая его холодную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протянул ему изящную деревянную шкатулку, от которой исходил свежий аромат. Открыв её, Су Чангэ увидел внутри фиолетовый нефрит ледяного сорта. Это был кусочек необработанного камня размером всего с мизинец, но необычайно красивый. Внутри темной шкатулки он сиял, словно лужица фиолетовой воды. На ощупь он был прохладным, и от него было невозможно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нефрте ценится зеленый цвет, фиолетовый встречается крайне редко и называется «фиалкой». Как только на рынке появляется качественный фиолетовый нефрит, его тут же расхватывают. Даже Су Чангэ, привыкший к роскоши, невольно восхитился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закажешь вырезать какую-нибудь безделушку и сам носи, — Мо Вэйшэнь смотрел на него, и в его взгляде читалась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светило солнце, то ли от слишком сильной нежности в его глазах, сердце Су Чангэ вдруг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хотел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смотрел на него. За это время он навел справки о Су Чангэ, и человек в досье кардинально отличался от того, кто был перед ним. Человек может изменить свой характер после потрясений, но остальные факты остаются прежними. Однако в нем было слишком много загадок. Например, его кулинарное мастерство — на это уходят годы, а в досье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прожить с Су Чангэ всю жизнь, поэтому многие вещи он держал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еще не решил, как ему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взгляд Мо Вэйшэня становится всё более проницательным, он наконец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завибрировал личный телефон Мо Вэйшэня. Если звонил этот аппарат, значит, случилось что-то серьезное. Он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лететь в США, отправляйся сразу в Ганчэн. По последним данным, те два американских топ-менеджера едва приземлились, как твой сводный брат уже развернул их и отправил в Ганчэн. Похоже, он решил действовать открыто. Подозреваю, что в компании есть его шпион, иначе как бы он так точно рассчитал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партнер говорил тем спокойнее, чем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сурово нахмурился. Если это так, то всё плохо. Его козыри уже вскрыты, а брат дожидается момента, чтобы захватить их. На зарубежный этап проекта уже вложено много денег, всё готово к подписанию контракта, и теперь он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Бронируй мне билет в Ганчэн.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полечу с тобой. Самолет в десять тридцать, до вылета остался час,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партнер быстро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посмотрел на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уехать по делу. То, что ты хотел сказать, подождет до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Чангэ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видимо, избежал признания, но не знал,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посидел немного, затем услышал стук в дверь: дворецкий сообщил, что водитель уже давно ждет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спустился вниз. Не известно, показалось ему или нет, но живот вдруг шевельнулся. Это странное ощущение кровной связи было невероятным. Его лицо мгновенно изменилось. Он тихонько потрогал живот — он был плоским, больше ничего не шевелилось, словно то, что произошло мгновение назад, было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холодный пот. Сидя в машине и глядя на проносящийся за окном пейзаж, он не мог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жил в особняке с большим двором. Снаружи стояли часовые в военной форме. Вероятно, его уже предупредили о визите, поэтому его пропустили без проблем. Внутри дома стояли близко друг к другу, и издалека было видно, как у входа ждет молодой ученик Старика Бая, Чжун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Су Чангэ, он заулыбался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сегодня не придешь, мы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обладал природным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 ждать, — Су Чангэ улыбнулся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у него был сильный жар, и сейчас его лицо имело болезненную бледность, в уголках глаз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 спросил Чжун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Су Чангэ улыбнулся и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доме были ему знакомы: три старца — Старик Бай, старый профессор и строгий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строгий старик всю жизнь соблюдал правила и по какой-то причине не любил его поведение. Много талантливых людей, а учение и мастерство — дело наживное. Важнее всего скромность и характер. А он в первый день опаздывает, неужели это демонстрация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очень ценил этого талантливого ученика и сразу заметил, что тот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Мо-шао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Чангэ закашлялся, а его лицо покрылось неловким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