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явно удивлен. Он вырезал лишь один нефритовый предмет. Подарок на шестидесятишестилетие — дело серьезное. Сейчас так много известных мастеров, разве не надежнее было бы обратиться к ним? Ведь это и символично, и с душой, да еще и с именем мастера, что придало бы подарку дополнительный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обращался к мастерам, но сейчас хороший материал найти сложно, а доверять его кому попало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статуэтку Гуаньинь из стекловидного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взглянул и моментально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неровные линии, никакого величия или святости, только ощущение дисгармонии, словно изображение Гуаньинь растянули в фотошопе до неестественных пропорций. Нефрит был действительно высочайшего качества, прозрачный, отражающий свет, в разы лучше того материала, что был у него. Даже Су Чангэ, не слишком разбирающийся в нефрите, почувствовал легкую досаду. Он посмотрел на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даже представить сложно, насколько глубоко это его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мрачно посмотрел на статуэтку. Дело было не в том, что он жалел этот кусок нефрита стоимостью в миллионы. Он носил его с собой, чтобы напоминать себе: не стоит слепо доверять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увидев его выражение лица,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новое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Тянью возникло желание швырнуть нефрит ему в лицо. Этот парень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внимательно осмотрел нефрит. Это был яблочно-зеленый ледяной сорт, и при свете внутри можно было разглядеть легкую волокнистую структуру. Старик Бай,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приходи ко мне каждый день в восемь утра! Будешь учиться по четыре часа. Начнем с основ художественного восприятия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лист бумаги, быстро написал несколько строк и протянул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увидев, что тот взял записку, смущенно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мог бы ты приготовить мне сухой горшок с морской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остолбенели. Что это за запрос? Слишком уж просто. Учитывая статус Старика Бая, можно было ожидать чего-то изысканного, а тут такая простая домашняя еда, да еще и с таким видом, словно это большая просьба. Старый профессор и сам старик смутились от этих слов.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Мо Вэйшэнь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есть дела, так что мы не будем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остальных, взял его за руку и вывел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говорил… Не делай так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только что объяснил ему свои чувства, а он вел себя так,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 с нежностью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посмотрел на него, немного помолчал и в конце концов не стал сопротивляться, покорно сев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они обнаружили, что красная дорожка из роз, которую они видели раньше, уже исчезла. Мо Вэйшэнь сжал губы, чувствуя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и не прошу большего, но можешь ли ты перестать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непередаваемой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усмешкой. Когда ему приходилось прилагать столько усилий, чтобы завоевать мужчину? Есть множество способов сделать так, чтобы этот человек никогда не смог уйти, но он хотел его искренности. В его мыслях постоянно крутился образ Су Чангэ. Мо Вэйшэнь резко засучил ему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вздрогнул, как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увидел три следа на его запястье. Кожа Су Чангэ была очень бледной, и эти раны выделялись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отдать свое сердце такому человеку, почему не можешь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навещал того подлеца в психиатрической клинике. Тот уже почти сошел с ума, пытаясь избежать наказания, притворяясь психически больным. Узнав об этом, Мо Вэйшэнь воспользовался ситуацией, чтобы помочь ему «успешно» завершить лечение. Но, к его удивлению, в одной палате с ним оказался пациент с агрессивным поведением. За месяц тот неоднократно избивал его до полусмерти, сломав несколько ребер. Подлец кричал, что он не сумасшедший, но врачи ему не верили, раз за разом вводя успокоительные. Когда Мо Вэйшэнь пришел к нему, тот уже был изможденным, с впалыми глазами, дряблыми мышцами и подавленным духом, совсем не похожим на того уверенного в себе владельца ресторана,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Вэйшэня, он, казалось, все понял. Гнев заставил его глаза буквально вылезти из орбит. Он оскорблял Су Чангэ, говоря много гадостей, в том числе о том, что тот пытался покончить с жизнью ради него, и не раз! Это его разозлило. Мо Вэйшэнь не был святым. Если кто-то осмеливался бросать ему вызов, он делал так, чтобы тот жил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врагами он всегда был холоден и расчетлив, но когда дело касалось Су Чангэ,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резьбой по нефриту делай, как можешь, не перенапрягайся. Если не получится, я найду настоящего мастера. Если испортишь, ничего страшного, компенсируем парой новых кусков. Хотя этот нефрит редкий, но при желании его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спи в моей комнате. Там не только спальня, но и кабинет с зоной отдыха, где ты можешь заниматься резьбой или читать. Твоя старая комната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ночевать здесь, в ближайшие дни нужно разобраться с делами компании. Ты будешь ходить к Старику Баю на занятия, я организую для тебя личного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 горькой усмешкой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просто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чувствовал себя странно. Он всегда был человеком, который принимал все, как есть. Его комната действительно была лучшей во всем особняке, просторной и удобной. Раз он сам предложил,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что-то блестящее на полу, что слепило ему глаза. Подойдя ближе, он увидел маленькое кольцо, спрятанное в ворсе ковра. Внутри был вставлен маленький бриллиант, блестящий, но не бросающийся в глаза. Кольцо было выполнено в стиле минимализма, но с оттенком роскоши, вероятно, ручной работы. Внутри он увидел инициалы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одно из тех мужских колец, что лежали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оказалось здесь, спрятанное в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наклонился, чтобы поискать еще, но комната была большой, и найти маленькое кольцо на полу было непросто. Он искал долго, но безрезультатно. Уже собираясь встать, он заметил слабый блеск под занавеской. Отодвинув ее, он увидел второе кольцо, лежащее там. Оба кольца он положил на стол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чтобы подумать о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шесть лет — это важный юбилей. Естественно, нужно вырезать что-то, символизирующее долголетие и благополучие. Раньше он не раз делал подобное для дворцовых праздников, так что это было ему знакомо. Инструменты остались теми же — несколько простых резцов.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тонкой, и для грубой работы он использовал один и тот же резец. В мире резьбы уже привыкли к набору инструментов разных размеров, которые сверкали холодным светом, словно медицинские инструменты. Казалось, чем больше инструментов, тем увереннее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уже представлял, что делать, и мысленно набросал план. Подняв камень к свету, он начал его изучать. Нефрит светился под лучами, демонстрируя свою красоту. Он обладал мягкостью нефрита и яркостью драгоценного камня, что делало его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встал, но внезапно почувствовал головокружение. Ноги подкосились,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быстро, что он не успел среагировать. Последнее, что он успел сделать, — защитить живот, упав на спину. К счастью, весь пол был покрыт ковром, так что удар был не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удар погрузил его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