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Эээ… — Трое мужчин одновременно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как самый опытный, первым пришел в себя. Его лицо слегка исказилось, он с неловкостью взглянул на Су Чангэ, и все лицо сморщилось в гримасе, похожей на иероглиф «цзюн». Он достал из кармана маленькое зеркальце и, осмотрев себя,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в молодости он был известен как красавец, он не мог поверить, что в старости его внешность кто-то мог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осознав свою ошибку,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в последнее время слишком нервничаю! В интернете постоянно пишут, что хотят родить от меня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одновременно замолчали,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Чжун Тянью, стараясь не смеяться, бросил взгляд на своего учителя. Его лицо исказилось от сдерживаемого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посмотрел в его сторону, как Старик Бай грозно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 Чжун Тянью тут 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с мрачным выражением лица, обратился к Су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Я хочу взять тебя в ученики. Научиться резьбе… Это требует навыков с детства, и хотя ты уже не молод, но выглядишь перспективно. Я готов сделать исключение и взять тебя в ученики. В будущем, если в Городе А у тебя будут проблемы, просто скажи, что ты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управляющий Суй тут же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Тянью с сожалением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учитель сам велел мне найти тебя. Это было нелегко. Он хотел встретиться с тобой, но не ожидал, что все это было ради того, чтобы взять тебя в ученики. У всех судьбы разные. Когда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продолжить, но Старик Бай бросил на него убийственный взгляд, и он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мастерством, как у тебя, и с помощью учителя, ты сможешь многого добиться! Это куда выгоднее, чем открывать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у меня уже есть учитель. Я не могу брать другого наставника! — Су Чангэ вспомнил своего бывшего учителя, придворного повара, который был строг до жестокости. Сколько раз его били за ошибки! Резьбе он учился в жару и холод, портя множество овощей, пока не научился вырезать цветы из тофу. Десять лет практики не прошли даром. Однако его учитель не был добр к нему просто так. В их традиции нельзя было передавать знания напрямую от отца к сыну. Поэтому его учитель обучил Су Чангэ, чтобы потом его сын мог стать его учеником. Это называлось «передача через поколение». Это был строгий порядок, и, однажды приняв учителя, нельзя было менять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был ошеломлен. Он даже забыл про своего ученика и заволновался. Как так? Уже почти договорились, а тут все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явно обладал хорошим вкусом, раз смог разглядеть талант в Су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скончался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пожалел, что затронул эту тему. Такие слова трудно комментировать. В момент неловкого молчания в комнату раздался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Бай, давно не виделись! Что, присмотрел себе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услышав этот голос, с недоверием обернулся. Это был Мо Вэйшэнь, одетый в костюм с рубашкой, и никак не похожий на человека, который недавно перенес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Мо! — Старик Бай с удивлением посмотрел на него, пытаясь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не скрываясь, подошел и взял Су Чангэ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рука такая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тебя…» — Су Чангэ был в недоумении. Этот парень что, призрак? Как он всегда появляется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наткнулись на невероятную тайну. Все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тебе? — Чжун Тянью посмотрел на Мо Вэйшэня. Хотя он был далеко в Ганчэне и не знал об этом человеке, с первого взгляда было видно, что он обладает мощной аурой. Несмотря на улыбку, от него веяло холодом. Он напоминал его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почувствовал, как волосы на его теле встали дыбом. Он попытался незаметно высвободить руку, но Мо Вэйшэнь крепко держал ее, и чем больше он сопротивлялся, тем сильнее сжимал. В конце концов, Су Чангэ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рука больше не сопротивляется, Мо Вэйшэнь с удовольствием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тут же другой рукой схватился за лоб. Лучше бы он не соглашался на ту партию вина. Тогда бы всего этого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Управляющий Суй поспешил разрядить обстановку. — Сегодня действительно удачный день, все собрались вместе. Хотя офис маловат, но, думаю, нам стоит найти место, где можно поужинать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он был самым незначительным, поэтому только он мог взять на себя роль миротворца.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дела! — Старик Бай с сожалением посмотрел на Су Чангэ. Он хотел заполучить талантливого ученика, чтобы похвастаться перед другими, но кто-то его опередил. Оставаться здесь было бессмысленно, это только добавило бы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учителем! — Чжун Тянью, не обращая внимания на Мо Вэйшэня, обратился к Су Чангэ. — Через несколько дней я хочу обсудить с тобой одно дело. На сегодня все,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кивнул в знак прощания. Когда они ушли, Су Чангэ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Суй, мне так неудобно, что я спугнул ваших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Суй, будучи человеком открытым,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говорите глупостей. Все они пришли ради тебя. Я и не знал, что ты так хорошо владеешь резьбой. Раньше я думал попросить тебя иногда помогать, но теперь не решаюсь. Однако, как говорится, в наше время талант всегда найдет себе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 Мо Вэйшэнь улыбнулся. — Кажется, вы хотели арендовать помещение на третьем этаже торгового центра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управляющий Суй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 не сдают!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центр «Хуася» был сердцем делового района Города А, где продавались самые дорогие бренды. Даже простой платок там стоил несколько месячных зарплат. Если в других местах земля была на вес золота, то в «Хуася» даже за деньги нельзя было получить помещение. Только известные бренды могли там арендовать место. Управляющий Суй мечтал о своей антикварной лавке в этом центре, но его влияние в мире антиквариата было ничтожным по сравнению с настоящими власть имущими.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Не сдают, но для таких людей, как вы, управляющий Суй, всегда сделают исключение. Подготовьте бизнес-план и отправьте его на электронную почту, указанную на моей визитке. Мы обсудим возможность аренды! — Мо Вэйшэнь легко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Суй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сразу же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Вэйшэнь не сказал ничего конкретного, но намека было достаточно, чтобы вызвать у него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управляющий Суй, продолжайте заниматься делами, а мы пойдем! — Мо Вэйшэнь улыбнулся и обнял Су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Суй тут же понял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извините, что не смог вас как следует принять. В следующий раз угощу вас чаем «Лунцзин»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Мо Вэйшэнь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магазина, и Мо Вэйшэнь положил большую часть своего веса на Су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глядя на него, не знал, смеяться или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сбежал? Врач же сказал лежать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Вэйшэнь посмотрел на него, в его глазах мелькнула тень эмоций. Он неловко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проголодался! — Он открыл дверь машины и буквально втолкнул Су Чангэ внутрь. Прежде чем тот успел опомниться, он сам залез в машину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проголодался,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с недоверием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Вэйшэнь, ты что,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услышав это, чуть не выронил руль. Он напряг слух, стараясь не пропустить ни слова. Оказывается, холодный и жестокий Мо Вэйшэнь в отношениях был таким! Это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замер, затем открыл бардачок и надел огромные наушники с шумоподавлением. Звуки мгновенно исчезли, но внутри у него было чувство, будто его щекотали.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http://bllate.org/book/16775/1542071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