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безлюдной и тёмной аллее свет фонарей вытягивал тени. Су Чангэ шёл, обдуваемый холодным ветром, но холода не чувствовал. Только что на работе начальник при всех отчитал его, заявив, что тот хуже стажёра. А тот ещё и ехидничал по поводу его ориентации. Это был не первый раз, когда его публично унижали, и, очевидно, не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усердно, сверхурочные стали нормой. В прошлом месяце он почти каждый день возвращался домой поздно вечером, около одиннадцати. В офисе тогда горела лишь одна тусклая лампочка. Непонятно, почему работы было так много, что коллеги шутили, будто он самый занятой человек в компании. Изначально трёхмесячный испытательный срок по непонятной причине продлили ещё на три месяца. Непосредственный начальник постоянно использовал это как предлог, чтобы нагрузить его побольше. Мол, молодой, пусть потрудится. И он трудился, но однажды случайно услышал в туалете, как тот смеялся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идиот, каждый день я его гоняю как собаку, и что? Ему всё равно приходится у меня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характер, он бы не выдержал этого. Но Су Чангэ смирился. Это была уже четвёртая работа, и если он уволится, то вряд ли найдёт другую. На его губах появилась жалкая улыбка. Хорошо, что родители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бессилен, терпение становится привычкой. Унижения и обиды стали для него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геем. ещё в школе он понял, что отличается от других. В юности, встретив того человека, он подумал, что нашёл настоящую любовь. Он решил сделать каминг-аут и быть с ним. Отец пришёл в ярость, переломал несколько ремней, глядя на упрямство сына, и в итоге у него случился инсульт.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Никогда не думал, что такое может произойти. Позже отца спасли, но руки и ноги уже не слушались его как раньше. Хорошие новости редко распространяются, а плохие летят быстро. Личная история стала достоянием общественности, что привело к множеству неприятностей, о которых он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Сожалел ли он? Да, он действительно сожалел. С тех пор он боялся выступать на публике, боялся проходить через людные места, боялся, что из-за него пострадают близкие, боялся, что родители его отвергнут. Один лишь мысли об этом заставляли его дрожать. Он униженно угождал окружающим, даже обманывал себя, думая, что если не будет дискриминации, возможно, родители простят его, возможно, их здоровье улучшится… Но ничего не менялось, ситуация только ухудшалась.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считал любовью всей жизни, регулярно изменял ему. Теперь же хотел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вспыхнула ярость! Три года отношений, и он хочет всё бросить? Почему я должен жертвовать собой ради его счастья? Глубокая злоба охватила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пусть все отправятся в ад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больно, он вынужден был признать, что он —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может позволить себе ещё раз проявить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воды, в которую подмешал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становилась всё тяжелее. Он огляделся вокруг. Это была его маленькая съёмная квартира, скромная, но каждый уголок был тщательно убран, создавая уют. Однако годы неудач подорвали его любовь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него было странное чувство, будто рядом с ним всегда была тень, защищавшая его. В детстве он чуть не упал в реку, чуть не попал под машину — и каждый раз в ушах звучал настойчивый голос. Каждый раз, когда поднималась температура, он чувствовал, как холодная рука прикладывается ко лбу, сбивая жар. С возрастом это стало происходить реже. Тогда он думал, что это всего лишь сны. Но сегодня у него возникла безумная мысль: этот человек действительно существует. Потому что он уже смутно видел чью-то фигуру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побери, трус! Из-за таких пустяков решил наложить на себя руки? Ты вообще человек? Ты знаешь, что твоя мать была госслужащей, а ты — сверхплановый ребёнок? Люди из комиссии по планированию семьи тащили её на аборт, но она умоляла врача сделать укол в лодыжку. За дверью стояли люди, ожидая, что ты умрёшь внутри. Но твоя мать, зажав полотенце в зубах, молча родила тебя! Твой отец тайно вынес тебя на руках, умоляя всех на своём пути, чтобы тебя отправили в инкубатор. Это всего лишь идиотский начальник и подлый парень! Не хочешь жить? У твоих родителей остался только ты, что с ними будет, если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повар Су был в ярости! Да, он был призраком. В своё время он служил при дворе, был влиятельной фигурой, но ему не суждено было наслаждаться жизнью. Он умер, так и не передав свои знания. Как говорится, человек умер — чай остыл. Хотя при жизни он был богат, после смерти даже некому было по нему плакать. Это было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его дух остался в мире живых. Он видел, как маленький стражник, которому он когда-то дал еду, забрал его прах и, в знак благодарности за одну тарелку риса, стал его приёмным сыном, сменив фамилию на Су. Он проводил его в последний путь и похоронил. Он даже открыл небольшую закусочную, хотя Су, как повар, считал, что там готовили лишь сытно, но без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после смерти не стоит заботиться о делах живых, но он был тронут преданностью этого человека и решил присмотреть за его потомками. Времена менялись, но, видимо, унаследовав верность того стражника, каждый глава семьи перед смертью наказывал следующему поколению беречь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был тем, кого он видел с самого рождения. Он наблюдал, как этот слабый, недоношенный ребёнок, чей плач был тише кошачьего, превратился в юношу. В детстве тот был милым и заботливым, но с возрастом стал слишком мягким. Его дразнили, над ним смеялись. Видя, как углы закусочной семьи Су покрываются жиром и грязью, он чувствовал ту же боль, что и когда наблюдал, как тот стражник постепенно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никогда раньше он не был так зол. Разве это сложнее, чем когда семью Су преследовали хунвэйбины, и его дед, пряча табличку, ночью бежал в горы, чуть не сорвавшись в пропасть? Разве это сложнее, чем когда его отец, одной рукой перерезая пуповину, а другой прикрывая ребёнка, рисковал жизнью, чтобы тайно вынести его? Он родился недоношенным, с облезлой кожей, синими губами и тонкими, как куриные лапки, пальцами, дыша еле-еле. По дороге в больницу они попали в пробку! Его отец, мужчина за сорок,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повар Су не знал, что тот выпил, но должен был его остановить. Он не мог просто так умереть. Когда его брата похитили, его родители, не достигнув и тридцати лет, поседели за одну ночь. Если он умрёт сейчас, это убьёт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повар Су смотрел на него, на ребёнка, которого он наблюдал с детства, постепенно теряющего силы. Он никогда не чувствовал себя таким беспомощным. Это был последний потомок того стражника! Если этот трус умрёт, как он сможет встретиться с ним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умирать! — Императорский повар Су сильно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больше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Слабак! — Но сердце Императорского повара Су сжалось. Он думал, что за столько лет привык к смерти, но не мог вынести такой сцены. Его слёзы упали на тело Су Чангэ, и вдруг сверкнул яркий свет. Императорский повар Су почувствовал головокружение, а когда открыл глаза, увидел белый потолок. Он смутно поднялся, ощущая сильный spins, и прикрыл голову рукой. Внезапно его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таким реальным. Оглядевшись, он понял: он переродился в Су Чангэ? Это его ошеломило! Но если после смерти его дух остался, то перерождение не казалось таким уж странным. Недолго пребывая в замешательстве, он быстро пришёл в себя. Хорошо! Ещё многое можно сделать. Если он не справится, то он пройдёт этот путь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прикроватную тумбочку. Бутылка воды была наполовину полна. Видимо, это произошло недавно. Головокружение всё ещё не проходило. Он быстро набрал номер скорой помощи. Он не хотел умирать сразу после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промывания желудка в больнице, капельниц и всех процедур он взглянул на часы. Было уже три часа ночи. Воздух в приёмном покое был спёртым, веки наливались свинцом, но он не хотел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