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расследования, мать Ци не могла иметь детей. Эта информация просочилась от ее родственников по материнской линии, и на её получение ушло немало сил, так что данные, скорее всего, достоверные.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указывало на ошеломляющий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был сыном матери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также подтверждал странную атмосферу в семье Ци. Отношения между матерью Ци и Цзиньюем всегда были холодными, они общались почти как чужие люди. И как бы маленький Цзиньюй ни жаждал материнской любви, мать Ци никогда не проявляла к нему внимания, что и привело к его чрезмерной ранней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мать Ци никогда не брала Цзиньюя с собой в гости к родне, тоже было подозрительным фактом, что лишь подтверждало: он не был её родным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потер виски, чувствуя, как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больше не удалось. Чтобы понять, чьим же ребенком был Цзиньюй, самым быстрым способом оставалось спросить отца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временно отложил это дело и открыл досье с информацией о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Цинхуа, сирота, с детства учился отлично, закончил обучение благодаря стипендии и подработкам. Казалось, в нем нет ничего особенного, но за определенную цену можно было добыть ценные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перелистнул страницу. Там была информация о матери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Тань Цинхуа тоже была сиротой и воспитывалась в том же детском доме, поэтому сведения о ней удалось найти относительно легко. По словам старожилов, проработавших в детском доме десятки лет, мать Тань Цинхуа забеременела, не будучи замужем, и родила, а затем воспитала ребенка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сама была из этого детдома, то часто приводила туда сына. Старики четко помнили, что мать Тань Цинхуа родила разнояйцевых близнецов, и они часто играли вместе на территории детдома. Запамятовать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рядом с матерью Тань Цинхуа остался только один ребенок — сам Тань Цинхуа. Ему тогда было около года. Вскоре после этого мать с сыном исчезли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Цинхуа снова объявился, ему было пять лет. Его вернули в детдом. Говорили, что его мать умерла, и с тех пор он стал полным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Тань Цинхуа и вырос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его матери тоже был врожденный порок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материалы, Цзиньюй смог сложить всё воедино. Он бросил бумаги на стол, а головная боль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порок сердца наследуется, это Цзиньюй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 и среди родственников матери Ци таких случаев не было, и Цзиньюй считал, что его болезнь —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упиралось в наследственность.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 переплетались с реальностью, и вывод можно было сделать, даже не спрашивая отца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мать Ци была так холодна к Цзиньюю?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никогда не брала его к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Тань Цинхуа похож на Цзиньюя, а его сердце идеально подходит для пересадки Цзиньюю?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теперь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не могла иметь детей, он был чужим ребенком, поэтому у неё не было к нему чувств, и она не хотела водить чужого сына к своей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Тань Цинхуа — разнояйцевые близнецы, поэтому похожи. А сердце Тань Цинхуа подходит Цзиньюю, потому что они родные братья, у них общая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романа многое не было описано. Если бы всё шло по оригинальному сценарию, то Тань Цинхуа убил бы своего родного брата, а возможно, и собственного отца. Возможно, он никогда бы не узнал правду, и двоих его кровных родственников он просто похоронил бы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некоторые неясности, и Цзиньюй решил спросить отца Ци напрямую, чтобы разложить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разговор с отцом Ци, который вызвал у него подозрения, возможно, эта правда так и осталась бы скрытой.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и тетя Лю ходили примерять свадебные платья и обсуждали церемонию. Когда они открыли дверь и включили свет, Цзиньюй, сливавшийся с темнотой, стал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странное выражение лица сына, отец Ци сначала отправил тетю Лю в её комнату, решив, что случилось что-то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не сын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утверждение. Отец Ци замер как вкопанный, ошеломленный словами сына. Этот секрет он, казалось, собирался унести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увидел разложенные на столе перед Цзиньюем документы. Он вздохнул и под пристальным взглядом сына сел напротив, приступая к спокойному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сын Нин Юйцзин, — в голосе отца Ци слышалась легкая грусть, когда он говорил о матери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могла иметь детей. Думаю, ты уже это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отца Ци чуть сгорбилась.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брак был коммерческим союзом. В то время дела у Хэнъи шли плохо, кризис был неизбежен. Когда семья Нин предложила союз и согласилась помочь Хэнъи, я согласился. Тем более, у меня тогда и так не было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брак был по расчету, наши отношения можно было назвать лишь взаимным уважением, о какой-то глубокой любви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отца: тот всё так же выглядел зрелым и красивым мужчиной с выдающимся темпераментом. Нетрудно было понять, почему мать Ци могла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наши отношения действительно наладились, но прошел год, а ребенка всё не было. Я пошел с Нин Юйцзин в больницу на обследование, и мы узнали, что она не 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новости у неё начались проблемы с настроением, она стала мрачной, и никакие увещевания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какое-то время она принесла тебя домой. Тебе уже был больше года, и она представила тебя как моего ребенка. Тогда я подумал, что она принесла чужого ребенка, — отец 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провести расследование и узнал о твоей матери и твоем брате. Мы познакомились ещё в университете, это была моя первая любовь. Она была наивной и милой, то было очень прекрасное время. Лицо отца Ци изменилось, когда он заговорил о матери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выражение стало грустным: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у компании возникли трудности и я решил заключить коммерческий брак, я порвал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она была беременна до нашего расставания. Если бы Юйцзин не принесла тебя, я бы так и не узнал, что она родила мне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молча слушал сбивчивый рассказ отца, наконец понимая всю правду. Этот сюжет вполне мог бы стать сюжетом для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Юйцзин узнала, что отец Ци нашел свою первую любовь, то, чтобы избежать возобновления их старой связи, она передала той крупную сумму денег, заставив уехать из этого города и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был женатым человеком, он не мог развестись или тайно содержать их только потому, что она родила ему детей. Всё, что он мог сделать — это выплатить крупную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знал о поступке жены и молчаливо согласился с ним, чтобы успокоить её. Из-за бесплодия её психическое состояние и так было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отец Ци надеялся, что Нин Юйцзин постепенно придет в себя, но ситуация не улучшалась, а лишь ухудшалась.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Ци был окутан странной атмосферой вплоть до смерти матери Ци. В тот момент отец Ци, помимо чувства вины, почему-то почувствовал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всегда думал, что мать Тань Цинхуа уехала с большой суммой денег и детьми в какой-то другой город. Он не собирался вмешиваться в их жизнь, поэтому никогда не пытался узнать о них новости. Поэтому до сих пор он не знал, что мать Тань Цинхуа умерла от врожденного порока сердца, а его второй сын, став сиротой, вернулся в тот самый детский дом, где выросла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Ци закончил свой рассказ, 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найти свою родную мать и брата, я не буду мешать. Это твое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Цзиньюя снова начала мучить головная боль. Он не знал, говорить ли отцу всю правду и как быть с Тань Цинхуа. Сейчас тот питал к нему сильную ненависть, да и к Хэнъи с отцом Ци у него была немалая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