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Я надеюсь, что третий господин Ло оставит семье Нань хотя бы шестьдесят процентов прибыли. Ведь технологии, мастерская и рабочие — все это предоставляет семья Нань, и у нас есть мастерская, которую нужно содержать. Требования третьего господина Ло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прозрачного вина Гаои был украден, и теперь это вино больше не является уникальным продуктом семьи Нань. Господин Нань считает, что у семьи Нань все еще есть технологии? Я оставляю семье Нань двадцать процентов прибыли, которые полностью принадлежат вам, а зарплаты рабочих в мастерской будут выплачиваться семьей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в мастерской, вероятно, похожи на его матросов: кто платит, тому и служат. Если зарплаты будут выплачиваться семьей Ло, то вскоре рабочие признают семью Ло, и тогда мастерская почти наверняка перейдет в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оставили Нань Фэна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 планирует поглотить нашу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рядом с Нань Фэном, Нань Минсюань быстро понял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был прямолинеен, его слова звучали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Торговец-разбойник всегда знает, как ударить по упавшему. — Нань Минсюань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винной мастерской что останется у семьи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Ло не благотворительная организация, в бизнесе мы говорим о бизнесе, разве кто-то откажется от жирного куска? — Ло Шуши с презрением посмотрел на Нань Минсюаня.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семья Ло оказалась на месте семьи Нань, он уверен, что Нань Минсюань поступил бы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оставляю двадцать процентов прибыли, чтобы содержать семью Нань, и это уже проявление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Ло Шуши взглянул на Нань Цинсяо, его великодушие было направлено именно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сделал вид, что не заметил взгляда Ло Шуши, и молча пил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тоже замолчал, обменявшись взглядом с Нань Фэном, оба чувствовали тяжесть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Нань считает условия семьи Ло несправедливыми, вы, конечно, можете отказаться, но кто знает, как будут обстоять дела с другими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нерешительный мужчина, сам доверился не тем людям, что привело семью Нань к беде, а теперь все еще мечтает о восстановлении? «Старые друзья» семьи Нань — это волки и тигры, особенно конкуренты в винном бизнесе, которые давно жаждут заполучить мастерскую семьи Нань. Если бы он не распространил слухи перед своим приездом, порог дома Нань, вероятно, уже был бы вытоптан.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все, что нужно, Ло Шуши замолчал, пил чай и наблюдал за Нань Цинсяо. Хм, одежда, которую он выбрал лично, действительно отличалась. Сине-белый цвет идеально подходил Нань Цинсяо, подчеркивая его мягкий и утонченный характер, делая его еще более привлекательным. Он выглядел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почувствовал себя неловко под его взглядом и с недоумением посмотрел на Ло Шуши, но, встретив его глубокий взгляд, в котором, казалось, скрывалась улыбка, он вдруг почувствовал, как сердце забилось быстрее, и смущенно отвел взгляд, уставившись на вид за дверью главного зала, хотя и не понимал, что именно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невежливо. — Увидев, как Нань Цинсяо смущается, Тяньшу наклонился и шепнул Ло Шуши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Шуши рассеянно ответил, и по тону голоса Тяньшу даже усомнился, слышал ли он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не вмешивайся, я впервые вижу, чтобы господин проявлял интерес к кому-то. — Тяньсюань толкнул Тяньшу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господин счастлив, то зачем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Тяньшу закатил глаза. Он тоже хотел, чтобы господин был счастлив, но, судя по текущей ситуации, если господин Нань будет недоволен, то господин тоже не будет счастлив. Сейчас господин ведет себя так безрассудно, разве господин Нань может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Фэн закончил обдумывать и собирался сообщить свое решение Ло Шуши, он заметил, что тот пристально смотрит на его старшего сына. Хотя выражение лица было неявным, но казалось, что он улыбается. Нань Фэн повернулся к старшему сыну и увидел, что тот смотрит в пустоту за дверью, его лицо слегка покраснело, то ли от смущения, то ли от стыда. Если вчера Нань Фэн еще сомневался в словах госпожи Нань, то теперь он был уверен: третий господин Ло действительно заинтересован в Нань Цинсяо. Будь это любовь с первого взгляда или давние чувства, Нань Фэн не мог сказать, ведь поведение Ло Шуши и Нань Цинсяо было совершенно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Минсюань тоже почувствовал странную и неловкую атмосферу в зале, оглядываясь то в одну, то в другую сторону, и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нарушил атмосферу, и Ло Шуши, подумав, что Нань Фэн принял решение, естественно перевел взгляд на него. Только когда прямой и горячий взгляд отклонился, Нань Цинсяо наконец вздохнул с облегчением и выпил глоток чая, чтобы успокоить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Ло, надеюсь, вы будете хорошо обращаться с рабочими в мастерской, особенно с винными генералами, которые следовали за семьей Нань много лет. Они все искусные и опытные мастера. — Нань Фэн встал и глубоко поклонился Ло Шуши, а когда выпрямился, на его лице появилась добродушная улыбка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окончательное решение, и бремя на его плечах наконец было снято. Он уже стар, многие вещи ему не под силу, и пришло время передать дела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свои знания я передал Минсюаню, теперь будущее в ваших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Нань, не беспокойтесь. — Ло Шуши тоже встал и почтительно поклонился Нань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поклона бремя мастерской семьи Нань перешло на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кивнул, он верил, что виноделие семьи Нань под руководством третьего господина Ло получит новое развитие.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Нань Минсюань с недоумением посмотрел на Нань Фэн, не понимая, почему тот принял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тому, чтобы отдать семью Нань третьему господину Ло. Другими словами, в городе Гаои больше не будет семьи Нань, а в винодельческой промышленности государства Суйнин больше не будет знака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Минсюань, Цинсяо, я всю жизнь охранял прозрачное вино Гаои, сохранил свое имя, но ничего не сделал для вас. Теперь, когда прозрачного вина Гаои больше нет, семья Нань больше не известна как виноделы государства Суйнин. Сможет ли знак Нань снова подняться, сможет ли имя семьи Нань сохраниться, зависит от вас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что он слаб или бежит от ответственности, но после тяжелой жизни он заслужил отдых. В конце концов, семья Нань должна была перейти к Минсюаню, просто сейчас время не самое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 Нань Минсюань хотел что-то сказать, но его остановил вес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Фэн похлопал Нань Минсюаня по плечу, еще раз взглянул на Нань Цинсяо и покинул главный зал. Он пойдет собрать вещи, а завтра вместе с женой переедет из усадьбы Нань. Теперь будущее принадлежит молодым.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Тяньшу, пройдись с вторым господином по мастерской, Цинсяо, иди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этап завершен, и Ло Шуши сразу же отдал первую команду второго этапа, затем направился к выходу из главного зала. Дальнейшие дела не требовали его личного участия. Как правитель и лидер, он должен управлять общим планом и разрабатывать стратегии, не вмешиваясь в каждую мелочь. Это Ло Шуши прекрасно понимал, и всегда оставлял подчиненным выполнение задач, интересуясь только результатом.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 Тяньшу поклонился, но, опустив голову, многозначительно посмотрел на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с улыбкой последовал за Ло Шуши, но остановился перед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Цинсяо,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был господином Нань, и Нань Минсюань тоже был господином Нань, чтобы избежать путаницы, Тяньсюань решил временно называть Нань Цинсяо «господин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Цинсяо? Ло Шуши, идущий впереди, повернул глаза, выражая удовлетворение. Это обращение идеально подходило Нань Цинсяо.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зачем вы меня зовете, третий господин? — Нань Цинсяо с недоумением посмотрел на спину Ло Шуши и тихо спросил Тяньсюаня.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Тяньсюаня был настолько прямолинеен, что Нань Цинсяо хотелось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как и Тяньшу, был рядом с Ло Шуши, как он мог не знать его мыслей? Хотя бы немного мог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Цинсяо,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Цинсяо вздохнул и последовал за Ло Шуши.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Тяньсюань шел за Нань Цинсяо с выражением облегчения на лице. К счастью, характер Нань Цинсяо в целом был мягким, он не был высокомерным, не был избалованным и не искал проблем, что избавляло их от множества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http://bllate.org/book/16762/1563427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