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мгновения, как Сяо Цзюнь погрузился в океан знаний, его мозг был полностью занят информацией о голографических состязаниях, которую он черпал из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 столу легонько стукнули, и Сяо Цзюнь очнулся. Подняв голову, он увидел перед собой суб-зверя с темными, блестящими глазами, которые смотрели на книгу в его руках. Взгляд суб-зверя был настолько ярким, что от него невозможно было отвести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посмотрю эту книгу?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Сяо Цзюнь заметил, как суб-зверь опустил голову и начал что-то писать маркером на листе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такой красивый, но его почерк ужасен, — подумал Сяо Цзюнь. Буквы были кривыми, словно головастики, и он был уверен, что даже его пятилетний племянник пишет лучше. Ему было трудно поверить, что этот суб-зверь учится в Имперской Федеральной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Сяо Цзюнь смутило то, что в предложении были грамматические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этот суб-зверь пришел в библиотеку, потому что он любит учиться. Но его почерк... слишком детский.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подняв глаза и увидев темные, гладкие волосы суб-зверя, с одной непослушной прядью, Сяо Цзюнь почувствовал, как его сердце забилось чаще. Он тут же передал книгу о голографических состязаниях суб-зверю.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Чанхэ, получив книгу, почувствовал, что его негативное впечатление о Сяо Цзюне как о «повесе» начало рассеиваться. Он решил, что этот человек не так уж и плох, и снова написал на бумаге: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Меня зовут Ся Чанхэ.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 Чанхэ уже мог понимать язык этой звездной системы, он все еще учился писать. Ему было стыдно за свой почерк, ведь он всегда был отличником.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поклялся себе, что его почерк станет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книгу, Ся Чанхэ быстро просмотрел раздел о контроле ментальной силы в голографических состязаниях. Его глаза загорелись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был зверочеловеком и не обладал ментальной силой, он понял, что его духовная сила может работать так же, как ментальная сила зверолюдей. Он также узнал, что зверолюдям трудно контролировать свою ментальную силу, и многие из них, особенно те, у кого она сильна, сталкиваются с риском ее потери контроля. Это может привести к агрессии, галлюцинациям и даже насилию.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подумал, что это похоже на «потерю контроль» в его мире, когда практикующий сходит с ума. Его духовная сила, однако, обладает целебными свойствами и может очищать демоническую ци, помогая тем, кто потерял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читать, он нашел много полезной информации о том, как справляться с виртуальной средой в голографических состязаниях. Это было именно то, что ему нужно было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Цзюнь, тем временем, понял, что суб-зверь, вероятно, немой. Ему стало жаль его, и, глядя на милое лицо суб-зверя, он с гордостью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зарегистрировался на голографическое состязание. Моя ментальная сила сейчас довольно сильна, я лучший в своем классе и один из лучших в школе. Когда наступит финал, ты сможешь посмотреть его на оптическом компьютере. Я обязательно стану победителем.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 без ложной скромности хвастался.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 — мысленно фыркнул Ся Чанхэ. Он почувствовал, что потолок вот-вот обрушится от такого хвастовства.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слушая дальше рассказы Сяо Цзюня о состязании, Ся Чанхэ узнал много полезного. В конце концов, он был благодарен этому старшекурснику.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обменялись контактами на оптических компьютерах, Ся Чанхэ понял, что, несмотря на внешнюю легкомысленность, Сяо Цзюнь серьезно относится к состязанию. Ему стало неловко продолжать читать книгу, которая была важна для них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ты сядешь рядом, и мы почитаем вместе?]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Цзюня мгновенно осветилось радостью и удивлением, а на щеках появился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Э-э... — Ся Чанхэ вдруг понял, что в глазах Сяо Цзюня он выглядит не как обычный парень, а как «изящная красавица». Это вызвало у него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погрузившись в чтение и слушая объяснения Сяо Цзюня, он быстро забыл о неловкости. Он полностью расслабился, словно общался с бывшим соседом по общежитию, и их головы сблизились.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 Сю, держа в руках изысканные десерты, появился неподалеку от читального зала, он увидел эту картину, и она показалась ему крайне неприятной.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маршал, — начал директор школы, — тот рыжеволосый студент, который так усердно учится, — это Сяо Цзюнь. Он обладает выдающимися способностями, его ментальная сила уже достигла уровня S. Его можно назвать юным гением. Он также участвует в этом голографическом состязании, и на всех предыдущих тестах и практических соревнованиях он был первым в школе...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школы, не переставая, рассказывал маршалу о Сяо Цзюне. Он и не ожидал, что сегодня маршал позвонит и сообщит о намерении пожертвовать школе ценные материалы и книги. Он сразу же лично приехал, чтобы встретить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маршал обычно был занят, сегодня он не спешил уходить и решил осмотреть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вернувшись после решения одного дела, директор увидел, что маршал стоит и смотрит в читальный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рыжеволосого студента, лучшего ученика школы, и представил его маршалу.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и статный мужчина смотрел на двух людей, которые, склонив головы, о чем-то разговаривали. Тот суб-зверь, который обычно был сдержан и немного нервничал в его присутствии, теперь выглядел мягким и послушным, глядя на другого зверочеловека.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зверочеловека были рыжие волосы, голубые глаза, и он выглядел очень привлекательно. Взглянув на торт, который он приготовил для суб-зверя, Цзя Сю почувствовал раздражение. Его ожидания сменились досадой.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Сю почувствовал, что его ментальная сила снова выходит из-под контроля. В его темных глазах мелькнула тень разочарования, и он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школу, Цзя Сю отправил сообщение на оптический компьютер: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согласен на случайный брак.]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 чтения Ся Чанхэ услышал, как у Сяо Цзюня заурчало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Сяо Цзюня покраснели. Это было так неловко — его голодный желудок заурчал, и это услышал суб-зверь, который ему нравился. Его имидж!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из-за того, что он сегодня утром проспал и чуть не опоздал, не успев позавтракать. Теперь его желудок протестовал.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Чанхэ, услышав урчание в животе Сяо Цзюня, тоже почувствовал голод. Посмотрев на оптический компьютер, он увидел, что уже час дня. Он так увлекся чтением, что не заметил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Сяо Цзюнь не только дал ему книгу, но и объяснил многое из нее. Ся Чанхэ чувствовал себя виноватым за то, что задержал его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несколько секунд, он набрал на оптическом компьютере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ты мне очень помог. Позволь мне угостить тебя обедом!]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Цзюнь, прочитав это, сначала не поверил своим глазам. Он почувствовал себя так, словно оказался в сказке.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моргнул, перечитал сообщение, чтобы убедиться, что не ослеп.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мой, этот милый суб-зверь хочет угостить его обедом! Неужели он тоже покорен его обаянием?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встречал таких активных суб-зверей. Он такой мягкий и сдержанный, но при этом так тепло относится к нему. Это первый раз, когда суб-зверь предлагает ему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http://bllate.org/book/16752/1540626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