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наследная принцесса была окончательно утверждена, настало время выбрать дату для великой свадьбы. Однако князь, как обычно, не обращал внимания на подобные дела. Тем временем погода постепенно становилась теплее, и во дворце начались празднества. Князь, как всегда, оставался равнодушным к этим событиям, позволяя другим веселиться, пока он наслаждался своим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князе, то он был человеком с весьма странным характером. В этот момент он наблюдал, как Юань Ци у входа флиртовал с Линь Се. Хотя, с точки зрения князя, это выглядело скорее как нечто более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Линь, вернувшись, будто ничего не произошло, каждый день находил повод заговорить с Юань Ци. Хотя мысли Юань Ци были полностью сосредоточены на князе, но раз уж этот человек постоянно появлялся, то рано или поздно что-то должно было случиться. И вот, как только князь шагнул во двор, Линь Се споткнулся и упал прямо в объятия Юань Ци. Увидев, что князь уже рядом, Юань Ци поспешно оттолкнул его и бросился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сделал вид, что ничего не заметил, лишь бросил взгляд на Линь Се, прежде чем уйти. Линь Се чувствовал себя обиженным, но ничего не мог поделать, ведь Юань Ци был человеком, который получал жалованье от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наследного принца порадовала государя, который не мог скрыть своей радости. Даже тот факт, что князь уже более полумесяца не приходил к нему поговорить, не омрачал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свадьба наследного принца должна быть достойной, уникальной и настолько значимой, чтобы войти в историю. Поэтому расходы были огромными, и в такие моменты князь начинал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какая-то несравненная красавица, просто обычная внешность. Она даже не сравнится с моей покойной супругой. Не понимаю, как государь мог выбрать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стоя рядом,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тогда зачем уговаривали наследного принца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уговорил, государь вообще бы не увидел свадьбы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уставился на него,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уже настолько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продолжил, словно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на день рождения вдовствующей императрицы тратится много, но свадьба наследного принца устроена с таким размахом, будто это выбор наложниц для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ведь наследный принц — это будущий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свадьба, князь, наверное, была всенародным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князя замолчать, словно он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этот сопровождающий Линь продолжает расспрашивать меня о деле об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казалось, ушел в свои мысли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упрям. Если бы он узнал правду, то, наверное, перестал бы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Линь Се довольно близок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не моя вина! Сопровождающий Линь постоянно пристаёт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князь мог разозлиться, Юань Ци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уже больше полумесяца не были 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фыркнул, его усы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напоминать, я ещё не настолько стар, чтобы забывать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князь встал, взял из комнаты шкатулку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знал, что князь направляется во дворец Дамин. Видя шкатулку в его руках, он понял, что это не просто визит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государь отдыхал во внутренних покоях. Увидев князя, который не появлялся уже полмесяца, он не стал его приветствовать, а просто поставил шкатулку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то, что вы должны увидеть сами, — князь улыбнулся. — Разве это не то, что вы намеренно оставили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открыл шкатулку и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ваш сопровождающий Линь постоянно пристаёт к моему слуге, расспрашивая о деле об исчезновении. Я боюсь, что Юань Ци может проболтаться, поэтому считаю, — князь сделал паузу, его взгляд стал более настойчивым, — что дело следует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потерял улыбку, его лицо стало мрачным. Глядя на содержимое шкатулки,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пришёл спросить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вы ошибаетесь. Я считаю, что, независимо от обстоятельств, я не буду высказывать никаких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замолчал,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я не хочу знать причин, так же как — князь задумался, — вы не хотите знать, зачем я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я не хочу знать, — князь прервал его, холодно сказав. — Меня не интересуют эти дела. Расследование было выполнено только по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прикажу тебе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опустил голову, словно погрузившись в раздумья. Долгое время он молчал, пока не убедился, что государь всё ещё слушает,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 император! Величайший правитель в мире! Воплощение власти и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игнорировать кого угодно, но только не его — своего брата и государя, которому он не мог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государя читалась усталость,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молча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начал активно действовать при дворе, укрепляя свою власть. Однако его методы были более жёсткими, чем у старого императора. Он не оставлял без внимания никакие беспорядки, а, напротив, усиливал контроль. Для местных властей это выглядело как усиление централизации власти, вероятно, подготовка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здоровье старого императора начало улучшаться, что сильно удивило врачей. Непонятно, как он внезапно заболел, а затем так же внезапно выздоровел. Даже евнух Ли не мог понять, что происходит, говоря, что это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стоя рядом, наблюдал за состоянием государя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погода становится всё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кивнул, но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произошло в деле об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Се вздрогнул. Это же его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недостаточно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каждого есть своя версия, все они разрозненны и не складываются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что князь, похоже, потерял интерес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Се опустил голову. — Уже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 государь посмотрел в окно, — что он уже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широко раскрыл глаза, словно услышал плохую новость. Его лицо выражало недоверие, но он, будучи профессионалом, сдержал эмоции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задумался: неужели он действительно знает? Почему же тогда он не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мелькнула мысль, от которой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того как он встретился с Юань Ци, тот вернулся с мрачным лицом и доложил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Линь, похоже, получил какую-то встряску. Он начал расспрашивать меня об узле паньчан.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спокойно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Иначе зачем бы он тебя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дело с узлом паньчан… Неужели это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такое говорить, — князь бросил на него взгляд, легкомысленно произнеся. — Даже я не смею говорить об этом, а ты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упал на колени и начал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правда рано или поздно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должна оставаться 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стукнул чашкой о стол,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слишком много свободного времени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государь заботится о народе, а вы — о своей жизни. Просто ваши интересы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люди, которых я отправил, уже обнаружены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Ци замолчал, словно испугавшись, и съёжился на полу,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увидев его в таком состоянии, тут же встал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как генерал Ши поспешно явился с визитом,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Государь только что вызвал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резко остановился,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тех десяти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поспешил выпроводить Юань Ци, чтобы генерал 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