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обсуждаем дела на императорском совете, я — подданный Вашего Величества. Чиновнику не подобает находиться во внутренних покоях дворца, это против правил этикета. Я забочусь о Вашем Величестве и не хочу быть помехой для глаз государыни.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Императрица? Что она тебе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Бай Цинъян не была кумиром Чжоу Хуайцзиня?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Хуайцзинь сохранял бесстрастное выражение лица и некоторое время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дело в том, как Бай Цинъян на него смотрела...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Хуайцзинь действительно не знал, как ему работать с Бай Цинъян, ведь она была номинальной женой его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он действительно восхищался её талантами и считал её своим наставником; с другой стороны, он сомневался в её личности и опасался, что она может предать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никаких доказательств её вероломства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Чжоу Хуайцзинь знал, что без неё внутренние дела дворца не смогут функционировать, и без неё императрица тоже не сможет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Хуайцзинь подумал: ладно, тогда он уйдёт, а вы, супруги, живите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Хуайцзинь мягко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я перееду, все дела во дворце, большие и малые, нужно будет поручить Ли Дажэнь.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Чжаочжао — это ты нашёл, я спокойна.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Ли Цзычоу под предлогом «исправления прошлых ошибок и воздержания от мужских утех» не только отклонила прошения о принятии мужских фаворитов, но и отправила всех евнухов из Дворца Тяньшу в другие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выполнения обязанностей чтеца, Ли Чжаочжао сказала, что хочет найти себе ещё какое-нибудь занятие, и Ли Цзычоу поручила ей управление внутренними делами. Работы было много и разнообразно, но, по крайней мере, она могла руководить подчинёнными.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главный евнух был отстранён от власти. Хотя титул за ним сохранился, в душе он чувствовал себя неуютно, но приходилось терпеть, ведь обе госпожи по фамилии Ли были не из тех, с кем стоит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Ли Цзычоу дискриминировала евнухов, просто ей не нравился их мрачный вид, который вызывал у неё неприятные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истории часто бывали примеры того, как евнухи узурпировали власть, что приводило к политической тьме и смуте. Чтобы предотвратить беду, Ли Цзычоу хитростью отобрала у евнухов командование Правым лагерем Императорской гвардии, тем самым вернув себе реальный контроль над дворцом...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она признавала: она просто не терпела евнухов.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отъезда Чжоу Хуайцзиня повседневная жизнь Ли Цзычоу особо не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после утреннего приёма она шла тренироваться на стрельбище, после ужина отправлялась на вечерние занятия в Дворец Ганьлу, а по окончании занятий зажигала свет и работала с докладными записками в Императорской библиотеке или Зале Сюаньши.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 она гасила свет и ложилась спать только к смене часа Цзы (полночь).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тех моментов, когда в докладных попадались строки, написанные людьми, лишёнными такта, от которых у неё просто закипала кровь, всё остальное время она жила полной и удовлетворённой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двум месяцам усердных тренировок Ли Цзычоу чувствовала, что её тело стало крепче, а линии мышц на талии и руках стали более чёткими.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работа императора всегда была такой спокойной и безмятежной...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знала, что это невозможно. В долгосрочной перспективе — в следующем году ожидаются войны и стихийные бедствия, а в ближайшее — летом придут послы из десяти тысяч государств. Чем дальше, тем больше будет работы, и тогда о каком-либо отдыхе не могло быть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Ли Цзычоу немного погрустила.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отношении войны: военная академия создавалась, вооружение модернизировалось.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отношении бедствий: гидротехнические работы в районе Хуанхэ уже начались.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же прибытие послов из десяти тысяч государств...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сказала ей, что послы Шуобэй прибыли главным образом для согласования династического брака с Великой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итоге переговоры провалились, иначе дело не закончилось бы военными действиями в следующем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Династический брак или война?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разногласия между двумя странами можно было разрешить миром, это было бы лучше всего, хотя она и знала, что династический брак — не лучшее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Ханство Шуобэй представляло огромную угрозу для Великой Шэн. Баланс сил был лишь временным, их продвижение на юг — лишь вопрос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— отложенная война, отказ от мира — ранняя война.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сделала Бай Цинъян на её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посмотрела на северные три префектуры на макете, где к ним примыкала зелёная зона — степи, в которых располагалось Ханство Шуобэй.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Хуайцзинь, видя, что Ли Цзычоу долго молчит, окликнул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на мгновение замерла, а затем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отправляюсь в Дворец Юйхэн.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прибыла! — за пределами Дворца Юйхэн раздался голос шилана, объявляющего о прибытии.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находившихся в Дворце Юйхэн были крайне удивлены.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Шикэ повернул голову в сторону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Императрица, зачем она вдруг пришла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тоже была озадачена. Она подумала, какой сегодня день, и её лицо быстро успокоилось: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встретим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сошла с паланкина, за ней следовали Лу Сяоин и множество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Стража Императорской гвардии, охранявшая Дворец Юйхэн, увидев Сына Небес, почтительно склонилась с мечами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императрица?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Командующий Чжао шагнул вперёд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ответ на Ваше повеление, государыня в главном зале. 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командующий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Цзычоу, не дослушав его, сама поднялась по ступеням и шагнула через порог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Ваше Величество...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Командующий Чжао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не успел сказать, что внутри находится Банъянь. А если императрица ошибочно что-нибудь подумает...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покои императрицы, Лу Сяоин и воины с мечами по собственной воле остались у дверей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слуга приветствует Ваше Величество, желает Вам десяти тысяч благ и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Простолюдин Мэн Шикэ, представляется перед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Мэн Шикэ, Ли Цзычоу слегка замерла. Только подойдя ближе и взглянув на двоих, кланяющихся ей, она мысленно заметила, что пришла не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Бай Цинъян уже покорила Мэн Шикэ?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Императрица, министр, будьте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подошла к высокому месту и села. Внизу двое, выпрямившись, погрузились в собственные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Шикэ был здесь, и Ли Цзычоу внезапно не знала,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помешала разговору императрицы с министром Мэн?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задала вопрос, который казался ей неважным, но эта фраза заставила сердце Мэн Шикэ забиться, как барабан.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новым цзиньши, и самовольно встретился с наложницей. В лучшем случае его могли обвинить в превышении полномочий, в худшем — он мог лишиться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тоже знала, что неправа, и выбрала ответ, уходящий от сути: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можно, Ваше Величество никогда не поступает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Шикэ опустил голову и со страхом посмотрел в сторону Бай Цинъян: Что она говорит? Боится, что одной моей головы мало, чтобы отрубить?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Бай, я не понимаю, что у вашей дочери в голове... Она даже не хочет объясниться с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Цзычоу, услышав слова Бай Цинъян, почувствовала, что это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Бай Цинъян, не скажешь же, способна чувствовать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героиня даже чувствует вину перед ней. Ли Цзычоу нашла это довольно забавным, и напряжение только что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выпрямилась и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спустилась по ступеням: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она всё ещё мучительно думала, как объясниться с Ли Цзычоу.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Шикэ с некоторым беспокойством нашёл себе место напротив Бай Цинъян. Трое людей сидели в зале, образуя равнобедренный треугольник.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посмотрела на Бай Цинъян.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она была одета в чисто белое летнее платье, а снизу — юбка цвета молодого горошка, расшитая золотом, с изображением множества пионов, плюс шаль, которую она набросила на руки спереди, а ленты юбки развевались.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тысячи чёрных волос были убраны заколками и золотыми диадемами, создавая резкий контраст с её безупречной шеей и большой площадью ключиц.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посмотрела на Мэн Шикэ.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был одет в тёмно-синее длинное платье с круглым вырезом и скрытым узором, с широкими рукавами, на поясе висела дворцовая лента, качающаяся с синей кисточкой, на ногах — чёрные сапоги «люхэ». Нефритовая корона удерживала его волосы, открывая полный и благородный лоб, изогнутые брови и яркие звёзды глаз — он сиял, как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— утончённая и грациозная красавица, чья красота затмевает всё в Поднебесной, с другой — чистый и благородный джентльмен с выдающейся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Талантливый учёный и красавица вместе — действительно идеальная пара, очень приятная для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у тебя, министр Мэн, человек, который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внезапно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Мэн Шикэ прервалось. Он подумал, что императрица действительно подозревает его в связи с Бай Цинъян, и этот вопрос таит в себе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делать, он же не любит Бай Цинъян, он просто пришёл отчитаться о работе!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слушала с обычным выражением лица. Вопрос Ли Цзычоу был недружелюбным, но в её голосе совсем не было гнева, и Бай Цинъян не могла понять, что имеет в виду Ли Цзычоу.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Доношу Вашему Величеству, простолюдин всё сердце отдал достижению великих дел и у него нет времени уделять внимание отношениям между мужчиной и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Шикэ привычно произнес пустые и высокие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 — значит,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Шикэ промолчал в знак согласия, но тут же услышал вопрос императрицы: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ты, министр Мэн, думаешь об императрице?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даже спокойная Бай Цинъян мгновенно встала. Мэн Шикэ же уже стоял на коленях на узорчатом кирпичном полу зала, явно готовясь к наказанию.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(смотрит не отрываясь):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Хуайцзинь (испугался):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Цзычоу: Если вы продолжите в том же духе, мне начнет казаться, что мне изменяют.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http://bllate.org/book/16747/1562368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