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Сумэнь курился агаровый ладан; большого дыма не было видно, но чувствовался тонкий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окна и двери были распахнуты настежь, и свежий воздух вместе с благовониями наконец-то развеял запах затхлости, возникший из-за долгого отсутствия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Дополнительного освещения не требовалось: естественный свет, вливавшийся через проёмы, ослепительно ярко заливал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входили вереницей и, разделившись на гражданских и военных, заняли места по обе стороны зала. Затем вошли кандидаты, и, наконец, под конец появилась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таланты и книжные черви, что всю жизнь читали только труды мудрецов, никогда не видели подобного зрелища. Многие, поклонившись чиновникам, стояли в центре зала, нервно озираясь по сторонам. Хотя нашлись и те, кто сохранял спокойствие и самообладание, но среди толпы кандидатов в белой одежде они особо не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вошла в зал в сопровождении императрицы Бай Цинъян. Сегодня Ли Цзычоу была одета в светло-жёлтую нижнюю рубаху, поверх которой набросила серебристо-белый шёлковый халат, расшитый золотыми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надела habitual coronet для придворных приёмов, а, что было редкостью, заплела волосы в косу, закрепив её простой шпилькой из рога носорога. Повязав налобную повязку шириной всего в палец, украшенную золотой нитью, изображающей двух драконов, играющих с жемчужиной, она выглядела очень живо и подвижно — совсем не как обычно величественная и строгая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редко видела её в таком наряде. По сравнению с нынешней Ли Цзычоу, Ли Чоу из прошлой жизни всегда любила яркие и вычурные одежды и украшения, а от неё исходил сильный запах густых духов и пудры, словно она была в них вымочена.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последняя Ли Цзычоу редко носила роскошные и помпезные аксессуары и не любила накладывать толстый слой косметики.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она носила строгий тёмный костюм, безупречно надевая императорскую корону, а от неё исходил лишь лёгкий запах травяных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производила впечатление не столь агрессивной, как в прошлой жизни, но в ней неизменно чувствовалась присущая Ли Цзычоу осмотрительность и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Ли Цзычоу, одетая в более светлые тона и с причёской, которую Бай Цинъян ещё не видела, почему-то была очень приятна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косые лучи весеннего солнца, проникавшие в зал, склонялись в знак уважения к этому земному светилу. Однако сама она излучала дружелюбие и, очевидно, постаралась, чтобы кандидаты не слишком волновались во время дворцового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...Действительно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не удержалась и бросила на неё ещё пару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действительно тщательно приготовилась; только на эту причёску у неё ушло уйма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Сяоин, хотя и была её личной служанкой, но не была специалистом в этом деле, так что на неё рассчитывать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служанки умели делать только сложные древние причёски, увенчанные грудой золота, серебра и меди, которые выглядели невыносимо тяжёлыми!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Дэцзинь увидела её в первый раз, у неё тоже загорелись глаза. Её подруга умела себя подать, даже заплела «рыбий хвост». В следующий раз она тоже так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вспомнив о своих катастрофических навыках, она решила, что лучше не стоит. Пусть прическу делает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 бритой головой будет красавицей!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начала с нескольких официальных фраз, призванных успокоить и ободрить кандидатов, чтобы они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репетировала это и совершенно не 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 одного молодого человека, который сдал кэцзюй, можно сказать, вашего старшего товарища. Он сейчас во дворце, и я хочу представить его вам, — сказала Ли Цзычоу, и ровно в этот момент в зал вошёл Чжоу Хуайцзинь. — О, вот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заранее предупредила стражу, поэтому, когда Чжоу Хуайцзинь появился, его никто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Чжоу Хуайцзинь приветствует Ваше Величество. Да здравствует императрица! — С этими словами он слегка повернулся и, поклонившись Бай Цинъян,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Государыню, да здравствует Государыня!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Цин, поднимитесь. Подойдите и представьтесь им, — сказала Ли Цзычоу Чжоу Хуайцзиню.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кивнул и, повернувшись к чиновникам и кандидатам, спокойно и невозмутимо представился, назвав своё имя, место рождения и жизнеописание.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тоже была отрепетирована Ли Цзычоу вместе с Чжоу Хуайцзинем; цель заключалась в том, чтобы представить такую личность, как Чжоу Хуайцзинь, перед всеми сановниками.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знала об этой договорённости, поэтому не проявила особого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 сейчас мой наставник. Я надеюсь, что и вы в будущем сможете, подобно ему, перепрыгнуть через ворота дракона, а может быть, и превзойти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Чиновникам было всё понятно: она хотела вывести Чжоу Хуайцзиня на политическую арену и заодно поднять его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у всех были разные. Кто-то решил, что императрица снова положила глаз на этого типа хрупкого учёного, а кто-то про себя выстраивал иные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Лян Цзин внутренне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ситуация?! Это ещё один конкурент собирается отобрать у меня славу и богатство? Этого нельзя допустить!»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 так разволновался от своих фантазий, что даже его закрученные усы затряслись. Менее чем за считанные минуты его взгляд, устремлённый на Чжоу Хуайцзиня, уже наполнился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Хуайцзинь, стоявший рядом с императрицей, вдруг почувствовал неприятный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отличное освещение, тепло и уютно, что же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тратить время, начнём дворцовый экзамен, — закончив с формальностями, Ли Цзычоу перешла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Сяоин подала высококачественные кисти, тушь, бумагу и тушечницу, а Чжоу Хуайцзинь добровольно взял тушечницу, чтобы помочь Ли Цзычоу растереть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объявила десять вопросов, составленных ею самой: девять вопросов политики и одно эссе.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вопросы политики нужно было отвечать устно в присутствии императрицы, чтобы продемонстрировать навыки речи и логическое мышление — нечто вроде защиты диплома, а эссе требовало написания небольшого сочинения.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итогам лучший из лучших будет назван императрицей чжуанъюанем.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всё это время готовила вопросы. Но поскольку они должны были отражать реальность и в то же время быть посильными для кандидатов, она пока придумала лишь шесть-семь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обладала знаниями и в гуманитарных, и в точных науках, с детства практиковалась в каллиграфии, поэтому кисть в её руке лежала уверенно. После вечерних занятий во дворце Ганьлу она всегда брала кисть, чтобы потренироваться в написании традиционных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она начала писать, это немного удивило Бай Цинъян, сидевшую на фениксовом троне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Бай Цинъян Ли Чоу была злобной и невежественной, а иероглифы перед её глазами были написаны мощно, словно летящие драконы и пронзающие дерево — почерк, который прежний бездарный правитель никогда бы не смог воспроизвести.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талантов скрыто в этом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теперь очень заинтересовалась Ли Цзычоу. Она хотела узнать её получше, возможно, это могло пригодиться ей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молча растирал тушь. Он видел почерк Ли Цзычоу и очень его ценил, но сейчас его больше интересовало содержание того, что она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про себя: Ого, этот вопрос — с подвохом. О-о, и тот тоже сложный. Ваше Величество, не слишком ли Вы строги? Вряд ли каждый стоящий здесь кандидат — такой Чжоу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пока написала только семь вопросов, касающихся сельского хозяйства и торговли, военного дела, благосостояния народа, управления, образования, финансов и внешней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два вопроса...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написала семь вопросов политики. Оставшиеся два... пусть Государыня задаст один вопрос, а затем мы выберем министра для второго. Что скажет Государыня?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Цинъян промелькнуло непонятное чувство. Затем она встретилась взглядом с Ли Цзычоу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так великодушно, что я осмелюсь предложить вопрос для дворцового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видя её ослепительную улыбку, на мгновение потеряла дар речи, а также почувствовала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Бай Цинъян обратилась к чиновникам и кандидатам и своим звонким голосом 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вопрос очень прост: если государь глуп и невежественен, предаётся безудержной роскоши и расточительству, как человек с амбициями может его свергнуть?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Кандидаты: 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про себя: ... Она точно шпионка, да? Бай Цинъян точно шпионка, подосланная Шуобэй?!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это правда немного забавно...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не выдержала и резко фыркнула, и в тишине зала это прозвучало особенно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стоявший Цзи Чжуйлу, прикрыв рот рукой, тихо напомнил 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поспешно опустила голову и прикрылась рукой, но не могла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правда так смешно, хахахаха!!!»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— такая злюка!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чиновники: Князь Юй до такой степени пренебрёг авторитетом императрицы, что осмелился посмеяться над ней в зале...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чиновники и не думали, что если бы это была сетевая игра, Ян Дэцзинь была бы тем персонажем, который имеет навык «насмешка» и притягивает агрессию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Ли Цзычоу не ожидала, что этот персонаж, предназначенный для отвлечения огня, будет насмехаться ещё и над своими союзниками...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мёртвая тишина, а внизу у каждого на уме было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Государыня ведёт себя совершенно неподобающе, задавать такие вопросы...»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Цинъян, видимо, слишком избалована вниманием, императрица наверняка придет в ярость...»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