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жизни, когда Чэнь Минхуэй разбогател, такой диван был бы выброшен, нельзя отрицать, что сейчас немногие могли себе позволить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специально, чтобы поблагодарить дядю Ци за помощь, — сказал Чэнь Минхуэй, сидя на кожаном диване. Хотя его одежда не соответствовала обстановке, его манера держаться была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прищурился, посмотрел на Чэнь Минхуэя и подумал, что этот парень интересный. В прошлый раз он выглядел как типичный хулиган, а сегодня словно стал другим человеком, будто перед ним был не подросток, а опытный человек, равный ему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Мин, принеси своему другу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тоже улыбнулся, достал из кармана заранее приготовленные двадцать юаней — это была сумма, которую он узнал заранее за смену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доставила вам хлопоты, дядя Ци. Это небольшая благодарность, пожалуйста,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изначально не собирался брать деньги, он сделал это ради сына. К тому же, это был всего лишь мальчик лет четырнадцати-пятнадцати, без родителей, кто бы мог подумать о таких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понял, что этот парень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это пустяки, но для меня это важно. Пожалуйста, примите. К тому же, мне нужно еще кое-что попросить, и если вы не примете, мне будет неудобно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я менял прописку, чтобы пойти в армию, но сегодня днем мой друг сообщил, что ошибся, и набор идет не в нашем поселке, а в другом месте, и он уже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хочу идти в армию, там слишком тяжело, я боюсь трудностей. Но мой друг сказал, что этот набор легкий, и денежное обеспечение высокое, поэтому я заинтересовался. Но оказалось, что это была ошибка, и я напрасно обрадовался. Однако эта пустая надежда заставила меня понять, что если я не хочу тяжело работать физически, то должен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говорил искренне, с раскаянием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оценки ужасны, и в нашей местной старшей школе я бы едва учился, но я хочу поступить в Городскую среднюю школу №1, это элитная школа с сильными учителями. Говорят, что если учишься там, то уже на полпути к университету. Но я знаю, что сам не смогу поступить, поэтому хочу попросить вас помочь с поиском связей. Я и мой родственник хотим поступить туда на платной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неожиданно для отца Ци. Насколько он знал, Чэнь Минхуэй был хулиганом, который не хотел учиться, и должен был после школы пойти работать или уехать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платное место в такой школе, как Городская средняя школа №1, стоит две тысячи юаней, и мы оба хотим учиться. Если получится, я готов заплатить еще тысячу лично вам, как благодарность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поселке платное место в старшей школе стоило чуть больше ста юаней, в городке — максимум несколько сотен, но в городе все было совсем иначе. Уровень жизни и экономики был на другом уровне, и за место за две тысячи люди готовы были сломать голову, и даже это требовало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отца Ци составляла семьдесят-восемьдесят юаней в месяц, и тысяча была почти его годовым доходом. Он не 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сельских жителей город мог казаться недостижимым, но для отца Ци это было не так. Он стал начальником полицейского участка благодаря своему родственнику, который имел большое влияние в городе. Он мог устроить несколько платных студентов, и это было не проблемой. Эту информацию Чэнь Минхуэй случайно услышал от самого Ци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возможно, не было самой крупной прибылью за время работы отца Ци, но она определенно заслуживала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денег, дядя Ци, не беспокойтесь. Я продам дом, и этого хватит на мое обучение. Мой родственник оплатит свое обучение сам. Как только у вас будут новости, я сразу же передам деньги, не беспокойтесь о том, что я не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Мин вернулся с водой, поставил стакан на стол и увидел двадцать юаней. Он мельком взглянул на них, но ничего не сказал, сел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Ци Мина Чэнь Минхуэй больше не поднимал тему Городской средней школы №1, они просто болтали о пустяках. Когда он уходил, отец Ци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Городской средней школы №1,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с вашими словами я жду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тепло, Цянь Юй растопил печь. Когда Чэнь Минхуэй вошел, его встретил теплый воздух. Тело еще не успело согреться, но сердце уже было тепло. В прошлой жизни этот дом всегда был холодным, и каждый раз, возвращаясь, он оставался один на один с пустотой. Но сейчас, открыв дверь, он почувствовал тепло, и на кан лежал маленький человек, который усердно решал задачи. Чэнь Минхуэй вдруг перестал чувствовать холод, и жизнь словно обрела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вернулся, — тихо сказал Чэнь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уже спрыгнул с кан и подошел к нему. Увидев красные от холода уши Чэнь Минхуэя, он инстинктивно протянул руки, чтобы их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холодно? Садись на кан, я налью тебе стакан горячей воды, чтобы согреться, — в его голосе звучала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искренняя, почти обнаженная эмоция, и после всех фальшивых улыбок, которые Чэнь Минхуэй видел в прошлой жизни, это заставило его глаза защипать.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побежал обратно, держа в руках чашку воды. Чайник в доме был старый, железный, и уже плохо держал тепло, но вода была только что налита и еще была горячей. Она немного остывала в комнате, и пить ее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почувствовал тепло в сердце, неосознанно придвинулся к Цянь Юю и сел вплотную. Он сам не заметил, как это произошло, но Цянь Юй смутился,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Цянь Юя не раздражало Чэнь Минхуэя, наоборот, он находил это милым. К счастью, этот человек был теперь его, и он мог смотреть на него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Юй, я только что был у дядю Ци и говорил с ним о нашем дальнейшем обучении. Я попросил его помочь нам получить два платных места в Городской средней школе №1, и он согласился, — сказал Чэнь Минхуэй, уверенный, что это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был шокирован. Хотя Чэнь Минхуэй уже говорил, что будет оплачивать его учебу, он думал, что они будут учиться в поселке или, в лучшем случае, в городке. Он даже не мог представить, что они поедут в город, да еще и в такую элитную школу, как Городская средняя школа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оценками они точно не смогли бы поступить самостоятельно. Но платное обучение стоило огромных денег. Цянь Юй не был избалованным мальчиком, не знающим цену хлебу, он с детства сталкивался с трудностями, и первое, о чем он подумал,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платное место в Городской средней школе №1 стоит минимум несколько тысяч за человека. Если мы продадим дом и отдадим ей, у нас останется всего восемьсот с лишним юаней. Этого точно не хватит! — Цянь Юй с беспокойством посмотрел на Чэнь Минхуэя, его большие глаза, выдающиеся на худом лице, были полны тревоги за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Мы! Это слово очень согрело сердце Чэнь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Сяо Юй, я уже говорил тебе, что собираюсь заняться бизнесом. Как только я устрою тебя, я возьму отпуск в школе и уеду, — сказал Чэнь Минхуэй с ухмылкой, что совсем не добавляло серьезности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почувствовал горечь, не зная, что больше его тревожит: жалость к Чэнь Минхуэю или боль от того, что тот скоро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только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Минхуэй, когда говоришь о таких серьезных вещах, будь немного серьезнее, не хихикай.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Минхуэй засмеялся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заметил? Ты начал говорить «мы», это значит, что ты действительно считаешь нас семьей. Я рад. Разве мне нельзя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Цянь Юй понял, что это действительно так. Если бы Чэнь Минхуэй не сказал, он бы и не заметил. Но теперь, когда это было произнесено, обычная вещь вдруг приобрела приятный, щекочущий оттенок. Цянь Юй смутился, отвернулся и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 был таким стеснительным, как Цянь Юй. Если у других людей кожа была толщиной в два цуня, у него — в три. Цянь Юй его игнорировал, но он продолжал болтать, рассказывая о разном, постелил одеяло и, увидев Цянь Юя, свернувшегося клубком, как кролик, с хитрым блеском в глазах, внезапно придавил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