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 Цуй преисполнилась самодовольства. Она была так умна: при такой формулировке все аргументы были на её стороне. Даже если бы сам Председатель явился, она бы не испугалась. Разве не её дело, если она так бедна, что не может прокормить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Цянь Юй, ты думал, спаситель пришёл, опора появилась? А он всё равно сбежал! Моего родного сына я хочу передать на усыновление — и никто тут не указ. Сегодня сам Нефритовый Император с небес не спасёт тебя! А-а-а… Спасите…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кухонный тесак, сверкнув ледяным блеском, коснулся шеи Ли Цуй. Та от ужаса взвизгнула, ноги её ослабели, так что убежать она бы не смогла.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 Толпа женщин и детей, жавшихся во дворе и за воротами, разразилась пронзительными воплями и в панике разбежалась кто 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Чэнь Минхуэй успел забежать в дом старого холостяка и схватить нож. Встав с тесаком перед Цянь Юем, он был похож на злого духа, вырвавшегося из восемнадцатого круга ада — весь пропитанный ненавистью.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Посмотрю я, кто осмелится его усыновить, — произнёс Чэнь Минхуэй. Остриём ножа он указывал на людей, и каждый, на кого падал взгляд, невольно содрогался. — Я не ради шуток это говорю. Ступайте расспросите про три моих иероглифа «Чэнь Минхуэй» и узнаете, втыкал ли я людям нож! Сегодня я слово молвлю: кто тронет Цянь Юя, того я зарежу вместе со всей его семьёй.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Минхуэй — это тот самый несовершеннолетний хулиган, который недавно на улице изрезал кого-то ножом, — зашептались в толпе. Посёлок был невелик, жителей на главной улице было мало. Развлечений в те времена хватало, но слухи и сплетни о соседях всегда пользовались особым успехом.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История о том, как Чэнь Минхуэй в прошлый раз с длинным ножом насадил хулигана, уже облетела весь округ. Случай этот стал известен каждому. Даже если лично не знали Чэнь Минхуэя, имя его было на слуху. Многие родители строго-настрого наказывали детям: завидели Чэнь Минхуэя — обходи стороной, если он ударит — не огрызайся, а беги туда, где людей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поняв, что перед ними и есть сам тот самый Чэнь Минхуэй, люди невольно отступили на несколько шагов. Крепкие мужики тоже пожалели, что пришли смотреть на это представление, но убежать сразу боялись: вдруг привлекут внимание парня, он взмахнёт ножом — и беда свалится на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холостяк только-только на волю выбрался, про Чэнь Минхуэя ничего не знал, но глядя на неподдельный ужас на лицах окружающих, смекнул, что этот Чэнь Минхуэй, похоже, и впрямь не подарок. Вероятно, и раньше были дела с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Старому холостяку нелегко было выйти на свободу, дней спокойно пожить не успел, а он уже жизнь свою ради какого-то мальчишки рисковать не собирался. Он поспешно дал отвод: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Цуй, этого ребёнка я усыновить не могу. Он сам не хочет, даже если к мне попадёт, не удержу. Сбежит через пару дней — куда мне, старику, его искать? А насчёт ухода в старости — тут ребёнок сам должен быть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Цуй была в бешенстве. Она боялась трогать Чэнь Минхуэя, но в глазах её, устремлённых на Цянь Юя, плескался яд. Цянь Юй вцепился в одежду Чэнь Минхуэя, весь дрожа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Минхуэй одной рукой обнял Цянь Юя, успокаивающе похлопав, другой сжимал тесак.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Цуй, тебе ведь нужны просто деньги? Я тебе дам, только ты Цянь Юя мне отдай.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Отдать тебе? Ты сам-то ещё ребёнок, а уже сыновей заводить вздумал?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Минхуэй холод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Вырос я или нет — твоего ума дело, усыновлять я его себе не собираюсь. Несколько лет назад к нам в деревню по направлению приехал один старый профессор Чэнь. Он мне добро сделал. Когда он умер, ни детей, ни родни у него не осталось. Я хочу, чтобы Цянь Юя усыновили в его память, чтобы на могиле профессора по праздникам кто-то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годы Культурной революции много интеллигенции отправили по местам. На них навесили ярлыки «плохих элементов». Тогда их водили на публичные позорища, и в посёлке никто не смел с ними связываться. Но в последние годы политика государства изменилась, многих реабилитировали и вернули назад. Жаль только профессора Чэня: он попал в первую волну, много всего вытерпел, да к тому же возраст был уже — не выдержал, большой болезнью заболел и умер. Потом хоть и реабилитировали, но профессор всю жизнь холостяком прожил, детей не имел, и некому было тело предать земле — схоронили его как-нибудь на заднем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Минхуэй выбрал профессора Чэня именно потому, что у того родни не было. Даже если воспользоваться его именем задним числом, впоследствии никакие кровососущие родители не привяжутся. А возьми он кого-то другого — хорошо, если Цянь Юй в жизни не добьётся ничего, а вот если выбьется в люди, эта шайка, ни копейки не вложившая, превратится в неумолимых вампиров и высосет из него всё соки. А профессор Чэнь уже мёртв, его не воскресишь, и если вдруг у него и найдётся какая-нибудь дальняя родня, то это всё равно не родители — сколько они ни шумят, Цянь Юю сыном им не быть. А насчёт «плохого происхождения» — теперь всё реабилитировано, к чёрту такое прошлое. Через пару лет никто и не вспомнит, что это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Цуй было всё равно, хорошее происхождение или плохое. Раз сына отдают — пусть сам с его проблемой и разбирается.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Цуй поразмыслила: глядя на ситуацию и по характеру Чэнь Минхуэя, после сегодняшнего представления вряд ли кто-то осмелится взять Цянь Юя. Но ждать она не могла, и тот человек ждать не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Ли Цуй потемнел, она запросила немыслимое: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Тысяча юаней за содержание! Сможешь выложить?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Тысяча — сумма по тем временам немалая. В восьмидесятых годах «десятитысячники» только-только появились, а средняя зарплата была семьдесят-восемьдесят юаней. Особенно в их районе, где бедняков было пруд пруди, вряд ли из всей толпы нашлись бы одна-две семьи, у которых на руках лежала тысяча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человек у него на руках наконец подал признаки жизни. Цянь Юй так сильно сжимал школьную форму на груди Чэнь Минхуэя, что пальцы впились ему в тело. Было больно, но эта боль была ничто по сравнению с болью в сердце. Чэнь Минхуэй увидел в глазах Цянь Юя то самое отчаяние безысходности, словно он снова оказался в том пламени, что пожирало его в прошлой жизни. Только сейчас в его объятиях был Цянь Юй, и только этого одного Цянь Юя было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не бойся, Сяо Юй… — Чэнь Минхуэй сначала успокоил Цянь Юя, потом повернулся к Ли Цуй. — Пятьсот пятьдесят юаней за содержание.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Тысяча была немыслима, но пятьсот пятьдесят — хоть и всего на пятьдесят больше, чем предлагал старый холостяк, но это почти месячная зарплата, а такое Ли Цуй соблазнить могло.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Цуй на миг опешила, тут же сообразила, в чём дело, и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Ишь какой храбрый! А деньги-то есть? Где? Покажи! Человек — и твой, забирай!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Минхуэй поперхнулся: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денег при себе нет, но я могу тебе расписку дать, гарантирую, верну!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Смешно! Каждый горазд пустые обещания давать. А чем платить будешь? Катись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Минхуэй тут же вывернул карманы — всё своё достояние, всего тринадцать юаней, и протянул Ли Цуй.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задаток. В течение недели я принесу тебе пятьсот пятьдесят юаней, а ты Цянь Юя усыновишь профессору Чэню. Но до этого срока ты не имеешь права отдавать его никому 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Цуй жадно схватила деньги, поднесла к свету, убедилась, что настоящие, и тут же, на глазах у всех, отогнула пояс брюк. На внутреннюю сторону нижнего белья она сама нашла лоскут ткани и сшила карман. Аккуратно спрятала деньги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после этого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за неделю деньги не соберёшь? Что же, мне из-за тебя век его кормить, что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соберу. Хоть почку продам — деньги достану!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Цуй холодно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твои проблемы, мне всё равно. Если за неделю деньги не будут на столе, не вини меня, если я отдам Цянь Юя другому. А уведу его далеко — не факт, что найдёшь.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слов Цянь Юй опять содрогнулся.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Минхуэй стиснул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давай сегодня при всех свидетелях договоримся: в течение недели я добуду пятьсот пятьдесят юаней, а Ли Цуй обязана отдать Цянь Юя профессору Чэню. Пусть другие и больше предлагают — всё равно ему. Кроме того, поскольку Цянь Юй станет сыном профессора Чэня, продолжит его род и впишется в родословную книгу Чэней, он с этого момента полностью порывает с Ли Цуй. Отныне рождение, смерть и болезни Ли Цуй к Цянь Юю никакого отношения не имеют, и Ли Цуй не имеет права под любым предлогом требовать с Цянь Юя ни единой копейки!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это? Это мой сын, почему я не могу с него денег требовать? — возразила Ли Цуй.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http://bllate.org/book/16744/1561541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