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именно Сяо Нин вкладывалась в отношения больше, поэтому она никогда не беспокоилась, что Сяо Нин не будет её. Теперь же, когда Сяо Нин не проявляет к ней интереса, всё перевернулось с ног на голову. Понравится ли Сяо Нин такая она? Она старалась сохранять прежнее достоинство и лёгкость, но всё равно не видела в глазах Сяо Нин никаких признаков влюблённости. Неужели с самого начала Сяо Нин держала её на расстоянии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не оставила хорошего впечатления у Сяо Нин, а позже из-за инцидента с учителем Сунь они и вовсе перестали разговаривать. Возможно, в сердце Сяо Нин она уже стала человеком, идущим по другой дороге. Сяо Нин была упрямой, и если она действительно влюбится в кого-то другого, то шансов у неё не останется. Может быть, Сяо Нин даже не представляет, что женщина может любить женщину. Может, стоит найти для неё какие-нибудь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я давно хотела спросить, зачем ты ударила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сильно? Цзы Цзюньнин, увидев Ли Вэя, вспомнила их первую встречу. Позже она узнала, что тот человек говорил, будто Ли Вэй и Фан Шаофу состоят в неподобающих отношениях, что было явной нелепостью. Как могут быть неподобающие отношения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он просто болтал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слухи прекращаются перед мудрыми.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 не просто слух. В прошлой жизни именно из-за этого человека Ли Вэй оказался в психиатрической больнице. Сы Сянь задумалась и решила прощупать мнение Сяо Нин о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тот человек заговорил о гомосексуальности?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Ли Вэй и Фан Шаофу просто дурачились, — сказала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гомосексуальность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существовала. Мой отец рассказывал о «Сне в красном тереме», и там, кажется,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господину Цао Сюэциню».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общественные нравы были распущенными, и у чиновников были странные увлечения, — сказала Цзы Цзюньнин. — А сейчас у нас нет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У её Сяо Нин в голове вообще не было понятия о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комментировал. Он никогда не высказывается о таких вещах, боясь повлиять на моё мышление. Но мама говорила, что даже если у древних была «страсть отрезанного рукава», это не должно влиять на оценку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в некоторых книгах, что одна девушка влюбилась в замужнюю женщину, а потом вышла замуж за её мужа, и тот разрешил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феодальное общество, где мужчины главенствовали, а женщины были придатками, — сказала Цзы Цзюньнин. — Женщин считали приложениями.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Сяо Нин была такой милой в своей серьёзности. Сы Сянь вернула разговор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патриархальное общество. Древним мужчинам было проще, а если женщина любила женщину, это было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согласилась Цзы Цзюньнин. — Сейчас всё лучше, пока не нарушаешь закон, человек рождён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власть имущие всегда могут опустить планку закона. Сяо Нин ещё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рождены свободными, а чувства тоже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государство против браков по договорённости, пропагандирует свободную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мужчина может любить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женщина — женщину?»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явно задумалась, но ничего странного в этом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говорить, то да. Нельзя считать, что чего-то не существует, только потому что это выходит за рамки моего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гомосексуальность нужно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говорит, что у современных людей странное чувство ответственности. Видят, что кто-то отличается, и сразу хотят его «наставить на путь истинный», независимо от того, как сами живут, — сказала Цзы Цзюньнин. — Я считаю, что если человек не вредит другим, то его можно понять. Не то что понять, это ведь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бы твой друг был гомосексуалом, ты бы общалась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этот вопрос сам по себе некорректен.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влюбилась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на, Сяо Нин её подловила. Я люблю девушек,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общалась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общалась. Ты так хорошо ко мне относишься, как я могу потерять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я... любила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бы девушка тебя любила, вот так, по-настоящему, ты бы общалась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стала слишком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 её не полюбила, не хотела бы вводить её в заблуждение, — честно ответила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она очень любила тебя и хорошо к тебе относилась?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не говорю, что это плохо, просто я пока не готова полюбить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рассмеялась и положила Сы Сянь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больше об этом говорить,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выглядела ещё более подавленной, она без аппетита ковырялась в еде. Цзы Цзюньнин тоже хотела что-то сказать, но Сы Сянь казалась безучастной. Вернувшись домой, Цзы Цзюньнин задумалась: может, она сказала что-то не то? Да, Сы Сянь хотела обсудить это, а она посчитала тему скучной и прервала разговор, что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— отец Цзы увидел её, копающуюся в книжном шкафу, почти полностью залезшую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где твой «Комментарий к „Сну в красном тереме“»?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тот, что я издал? — спросил отец. — Он в Пекине,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села на книжный шкаф,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поговорить с тобой о гомосексуальности?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лежала на кровати, чувствуя себя вялой. Как ей заставить Сяо Нин полюбить себя? В прошлой жизни, когда она осознала это, Сяо Нин уже любила её, и она не знала, что именно её привлекло: её манеры, забота, духовный мир или внешность? Раньше она хотела не торопиться, но теперь появился «соперник», и нельзя позволить ему увести Сяо Нин. Чем больше она спешила, тем сильнее всё запутывалось. Зачем она сегодня заговорила с Сяо Нин о гомосексуальности? Чем откровеннее Сяо Нин, тем меньше шансов, что что-то произойдёт, и теперь Сяо Нин сама установила границы. Атмосфера, атмосфера важна, нужно действовать осторожнее. Анализируя всё это, Сы Сянь беспокойно ворочалась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спокойная Сы Сянь,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вчера… Может, ещё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Цзы Цзюньнин много говорила с отцом и почувствовала, что узнала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 то, что мальчики любят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нахмурилась и достала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подумала, что это нереально и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видела, что Сы Сянь не хочет обсуждать это, но она… подготовила много информации и хотела рассказать Сы Сянь, что сейчас тоже есть мальчики, которые любят мальчиков. Цзы Цзюньнин осторожно, почти шёпотом,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а как ты сейчас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я не полюблю девушку, поэтому этот вопрос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переверни страницу, она вчера слишком много сказала, не надо, чтобы Сяо Нин насторожилась».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а как ты решила эту задачу? — Сы Сянь быстро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