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смотрел на Лу Туна, замечая, что тот, глупо уткнувшись в окно, замер неподвижно, словно окаменев, и также пялился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поднял бровь и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Лу Туна снова начал бешено вибрировать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очнулся, словно внезапно вынырнул из спокойной воды, на поверхности которой только начали появляться волны. Лу Тун взял трубку, и голос Цинь Чу раздался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смотришь, как я мокну под дождем? Брось мне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Туна дрогнули,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найти слов для ответа. Спустя какое-то время, сохраняя каменное лицо, он ответил с привычной грубостью, которую всегда демонстрировал при общении с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что-то скрыть, голос Лу Туна прозвучал особенно свирепо. Цинь Чу лишь подумал, что у него снова начался приступ истерии,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пришел. Долго думал и не мог смириться с этим. Такой красавец, как я, второй раз во всем мире не сыщешь, а ты отказался со мной помолвиться? Такую удачу упустил, подозреваю, что играешь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усмехнулся, наконец вернув себе обычный саркастичный тон, который использовал в их перепалках. Тот момент, когда мир словно рухнул, он глубоко закопал в душе, язвительно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клюнул на удочку?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кошки-мышки без согласия второй стороны — это уже преступление. Я просто прибыл, чтобы арестовать тебя и доставить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я преступление совершил? Поджег твое сердце? Почему через парадную не вошел, а через черный ход полез?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твой отец меня прибьет.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Чжиянь, увидев Цинь Чу, почувствовал, как в сердце вспыхнула немотивированная ярость. Цинь Чу не чувствовал за собой вины, но под взглядом Лу Чжияня ему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зятья испытывают одинаковое почтение перед своими тестями.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совершенно не понимаешь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найти Цайин, она в этом отлично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запомнил хорошо. Открой окно, я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почувствовал, как сердце сжалось, и с ужасом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поднимешься? Как ты поднимешься?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все еще был у его уха, но голос Цинь Чу уже не 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быстро наклонился к окну, чтобы посмотреть вниз. Цинь Чу засунул телефон в карман, и звук шуршания ткани донесся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легкостью перелез через стену со двора, словно дикий кот, двигаясь быстро и ловко, без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Туна сузились от напряжения, а рука, лежащая на оконной раме, крепко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предупредить Цинь Чу, но боялся, что голос будет слишком громким и разбудит Линь Сыинь и Лу Чжияня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Цинь Чу уже взобрался на персиковое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дерева на балкон и постучал в окно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увидев, что тот промок до нитки, не смог сдержать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Это второй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этаж, конечно, не так высоко, но упасть оттуда — тоже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весь мокрый, перелез внутрь, прямо на кровать Лу Туна, оставив после себя большую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слез с кровати, разгневанный: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замерзнуть насмерть! Что за номера вытворяешь? Днем через стену лезешь? В сваху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Чжан Шэна была Хуннян, чтобы прикрыть его, когда он лез во двор Цуй Инъин. А я полагаюсь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чуть не рассмеялся, не зная, чему удивляться больше: тому, что он знает оперу «Хуннян», или его юношеской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гордишься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посмотрел на лужу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чувствовал себя гостем, оглядывая комнату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Тун схватил его за руку и потащил в гардеробную — в северной части его комнаты была гардеробная, за дверью которой висела одежда, а слева находилась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оказался в ванной, Лу Тун включил горячую воду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Мойся. Иначе снова заболеешь, а я тебя обслуживать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мойся. — Он сделал паузу. — Надень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она слишком 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Цинь Чу резко захлопнул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уже замахнувшийся для удара: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движется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что это за звуки у тебя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Лу Туна покрылась мурашками: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из гардеробной: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повернула ручку — дверь его комнаты была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говорила, не запирай дверь, когда дома есть люди. Мы же семья, зачем тебе запираться? От воров? Или от меня с твоим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открыл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случайно закрыл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стояла в дверях, Лу Тун преграждал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Впустить ее, а потом вытащить Цинь Чу из своей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 за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Туна чуть не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 серьезным видом отказался от предложения Цинь Хэна, а теперь сам прячет его сына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лицемеры не так лицемерят.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подтверждение того, что он играет в кошки-мышки?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почувствовал, как у него дернулась бровь, и подумал: Он специально. Этот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ему было лезть в его комнату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это выглядело как тайная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думать об этом, Лу Тун сразу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почувствовала странность, но не стала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Сяоюань узнал о твоем деле, сказал, что после работы зайдет посмотреть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приходить ко мне? — Он добавил с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равно не поможет, его феромоны мне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думаешь. —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помогут, а потом? Раньше ладно, считала, что ты Альфа, а теперь что? Теперь ты Омега. Старому Циню сыну ты не нравишься, а Сяоюань — знакомый Альфа, мы его корни-ветки знаем. Может, тебе стоит с ним пообщаться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о чем ты думаешь?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Сяожэнь ведь неплохой парень, и Фудань закончил, и в аспирантуру Пекинского университета поступил, сейчас работает и готовится к учебе, а после поступит в докторантуру за границу. Когда вернется, его зарплата будет начинаться с миллиона…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толкнул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фантазировать. Я к мужчинам интереса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Сыинь не успела договорить, как дверь комнаты захлопнулась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обернулся и увидел Цинь Чу, стоящего у двери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тут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фразы «тебе не нравится сын старого Циня». — Цинь Чу холодно выдавил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Видимо, стоит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наполнена ароматом геля для душа, смешанным с легким запахом розовых феромонов. Тайная связь метки заставляла Лу Туна чувствовать себя в такой обстановке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одежда? — Лу Тун, увидев, что тот стоит в гардеробной в одних трусах, почувствовал, что это нарушает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мне не должен найти? — Цинь 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увлекся разговором о белом лунном свете, что забыл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белый лунный свет? — спросил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 яркой мимикой и сарказмом начал подражать: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Сяожэнь ведь неплохой парень, и Фудань закончил, и в аспирантуру Пекинского университета поступил…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перестать меня раздражать?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Пекинский университет всего… — Он хотел сказать, что в этом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искал одежду в шкафу: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поступил в Пекинский университет, а ты куда поступил? В Пекинский Цинняо?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Пекинский Цинняо — профессионально-техническое училище рядом с Пекинским университетом, куда можно поступить с 270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закончив, подумал, что этого недостаточно,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твой балл даже для Пекинского Цинняо недостаточен.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громко фыркнул, закутался в одеяло на кровати и с раздражением упал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Лу Тун был острым на язык, и его умение унижать других превосходило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прожив столько лет, никогда не чувствовал, что в чем-то уступает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