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это близко к сердцу, — поспешно добавил он. — Всё это я сам придумал. Если заднее сиденье мотоцикла предназначено только для жён и подруг, то как же быть мастерам мототакси? Разве у них повсюду жёны и подруги? В нашей стране многожёнство невозможно, это возвращение феодальных пережитков, и я первый, кто с этим не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увидев, что он наконец остановился,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Цинь Чу похож на того, кто подвозит пассажиров?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школа находилась в центре города, рядом с небольшой транспортной развязкой. У входа на автовокзал было множество мастеров мототакси, сидящих на своих мотоциклах в ожидании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Чу занялся этим, он бы точно пользовался популярностью. Девушки, выходящие с вокзала, вероятно, выстраивались бы в очередь, чтобы сесть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рассмеялся, услышав слова Цинь Шиу, и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метро будет удобнее. Если Цинь Чу уедет со мной,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мотоцикла не может быть двух человек, иначе их остановит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не ожидал, что Лу Тун подумал о нём, и в душе у него всё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Мне не нужно ехать на мотоцикл, меня укачивает!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собираешься 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изо всех сил напряг мозги: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точно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важно, какой, главное — не дать Цинь Чу упустить ещё один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ребёнка, катающегося на четырёхколёсном велосипеде, и тут же поставил его на землю,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полицейский, сейчас реквизирую твой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смотрел на Цинь Шиу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грабёж, это незаконно.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грабёж образованного человека можно назвать грабежом? Это называется велопрокат. К тому же, меня укачивает на двухколёсных, а на таких четырёхколёсных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посмотрел на четырёхколёсный велосипед, о котором говорил Цинь Шиу. Передние два колеса соответствовали стандартной конструкции велосипеда, но дополнительные два колеса, расположенные по бокам заднего колеса, были добавлены для поддержания баланса и подходили для детей от трёх до девяти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договорились? — внезапно вмешался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выглядел немного недовольным, его лицо было хмурым, и он смотрел на Лу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Сажусь! Я поеду на такси. Где находится детский сад? Я сразу туда поеду и подожду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назвал адрес, и Лу Тун, услышав его,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всё ещё «подрабатывал», упрямо отказываясь брать хоть одну копейку у Лу Чжияня. Все деньги, которые у него были, он заработал на временных подработках в праздничные дни. Лу Тун прикинул, что, вероятно, ему придётся ещё какое-то время находиться в состоянии холодной войны с Лу Чжиянем, и в условиях экономического спада не стоит тратиться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опасаясь, что если он останется хотя бы на секунду, Лу Тун уступит заднее сиденье Цинь Чу и сам поедет на метро, тут же остановил такси и с молниеносной скоростью в него запрыгнул.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ещё не было приложений для вызова такси, и машины вызывали самым простым способом: активно махая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пробормотал что-то, и Лу Тун это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«Что это за приложение для такси?»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ушёл быстро, и на месте остались только Лу Тун и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 стал тратить время на разговоры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прямолинеен, что Лу Тун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сам Цинь Чу не придаёт значения этим глупым городским легендам, а я, если продолжу сомневаться, только покажу, что у меня есть скрытые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взвесил всё и, не раздумывая,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«Этот парень иногда бывает довольно милым. Если бы он всегда был таким послушным, всё было бы идеально».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сев, Цинь Чу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меня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забираю свои слова о том, что он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не буду обнимать, — холодно ответил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великодушно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можешь держаться за край моей одежды, я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стиснул зубы, думая: «Щенок».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услышав его уверенный ответ,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нужно? Я езжу быстро, ты можешь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слегка похвастался.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ехидно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даже если я разобьюсь, не стану требовать компенсации. Не утруждайте себя заботами о моей дальнейшей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мотоцикл тронулся, Лу Тун пожалел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оказался прав: скорость была действительно высокой. Лу Тун держался только за край заднего сиденья, его центр тяжести был крайне неустойчив. Чтобы сохранить равновесие, он даже не решался говорить, полностью сосредоточившись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проехав некоторое время, заметил, что Лу Тун действительно не обнимает его, и это его слегка раздражало: «Почему сейчас он такой послушный? Обычно он не слушается так 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ручку, переключил передачу и резко увеличил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 ожидал, что Цинь Чу может ехать ещё быстрее, и его лицо моментально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наклонился, намеренно обгоняя на повороте, и Лу Тун, стиснув губы, почувствовал, что его чуть не сбросило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вместо ровной дороги выбрал каменистую, и мотоцикл всю дорогу трясло. Лу Тун, наконец, не выдержал и отпустил заднее сиденье, осторожно ухватившись за край одежды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лишь маленький кусочек, боясь, что Цинь Чу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точно делает это специально, почему он не едет по асфальтированной дороге, а выбрал эту каменистую?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украдкой посмотрел на Лу Туна и, подъезжая к следующему повороту, внезапно наклонил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Туна тут же наклонилось вправо вместе с мотоциклом, его чувство равновесия и так было не самым лучшим, и в такой ситуации он мог упасть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заставил его резко обхватить Цинь Чу, и, когда мозг осознал это, Лу Тун уже почти прижался к спине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наконец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застыл, его руки обнимали талию Цинь Чу, и, вспоминая свои недавние громкие слова, он чувствовал себя ещё более неловко, чем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снял шлем, поправил чёлку и остановил мотоцикл у входа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 недовольным видом вышел из мотоцикла и посмотрел на 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махал рукой у входа в детский сад: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не оборачиваясь, пошёл вперёд. На его талии всё ещё ощущалось прикосновение рук Лу Туна. Его предплечья были тонкими, запястья ещё тоньше, и через тонкую школьную форму тепло передавалось прямо на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помнил, как, опустив взгляд, видел белоснежную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тонкое запястье, я одной рукой могу схватить два таких,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конечно, не знал, о чём думает Цинь Чу. Его лицо было напряжённым, и он шёл следом, его и без того холодная аура стала ещё более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Цинь Шиу почувствовал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Цинь 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Лу Туном? Ты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его не обидел, почему он выглядит таким рассерженным? Боже, ты не чувствуешь, что вокруг нас уже начался ледниковый период?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внезапно остановился и посмотрел на Цинь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 нём заботишься?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он... — Цинь Шиу чуть не выдал: «Это моя мама». Но вовремя спохватился и поправился. — Он такой красавец, что я просто не могу пройти мимо! Неужели нам нельзя восхищаться прекрасным?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услышав это, почувствовал ещё большее раздражение. Он смотрел на Цинь Шиу с недовольством и использовал слова Лу Туна, чтобы заткнуть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 он не интересует, так что брось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не понимая, что за настроение у его отца,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у меня безответная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