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Случаи вторичной дифференциации, хотя и нечасты, но всё же встречаются, и на уроках биологии о них рассказывали, поэтому они не вызывали большого ажиотажа. Однако, дифференциация в омегу всегда ассоциировалась с некой слабостью, а Лу Тун, обладая сильным чувством собственного достоинства, ненавидел, когда его воспринимали как слабого. К тому же, он переживал подростковый период, когда всё воспринимается особенно остро, и потому ещё больше не хотел, чтобы кто-то узнал о его втором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сейчас он находился в комнате Цинь Чу, который был альфой, и Лу Тун, даже если бы не хотел спорить, всё равно не мог бы позволить себе выглядеть слабым перед ним. Как он мог допустить, чтобы Цинь Чу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Тун действовал быстро, он не смог скрыть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выйдя из ванной, заметил, как он что-то прячет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Парфюм?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взглянул на телевизор, который выключила Чжао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холодный аромат розы стал ещё сильнее, и давление феромонов заставило Лу Туна чувствовать себя некомфортно. К счастью, он заранее воспользовался ингибитором, и теперь ему не грозило падение на пол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отодвинул стул, и влажность от его тела почти сразу же передалась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на Лу Туна внимания, а вместо этого взял PSP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он хотя бы немного уважает Лу Туна? По крайней мере, он не вставил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не было ни тестов, ни книг — Лу Тун не увидел ничего, что могло бы помочь в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 фигурка динозавра в механическом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согласился помочь Цинь Чу с уроками, Лу Тун, будучи великодушным, решил нарушить это молчание и, мысленно произнеся «Амитофо, будда не спасает идиотов, но я спасу», спокойно нашёл тему, которая могла бы их объединить.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механического динозавра на столе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нравятся динозавры?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 диалог уровня младшей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пожалел об этом, как только произнёс, но слова уже нельзя было забрать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ответил на такую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Чу, словно под воздействием какого-то духа, неожиданно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динозавр, это Греймон.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ответа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две фразы опубликовали на школьном форуме — даже если бы кто-то попытался придумать что-то подобное, это было бы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города Х, где общались студенты всех учебных заведений города, было около 70 000–80 000 активных пользователей. Имена Лу Туна и Цинь Чу часто мелькали на форуме, поэтому они были довольно известными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целые темы, посвящённые их фанатам, а также девушки и парни, которые целыми днями спорили о том, кто лучше — Лу Тун или Цинь Чу, и эти споры длились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форуме спорили уже почти три месяца, сами главные герои этих споров даже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истории с Хэ Юаньюань, о Цинь Чу и Лу Туне на форуме стали упоминать ещё чаще. Два парня, самый красивый и самый дерзкий, одновременно влюбились в одну девушку — разве это не тема для обсуждения?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придумали множество сценариев их встречи, обычно начинающихся с оскорблений в адрес предков друг друга и заканчивающихся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начинался с вопроса «Тебе тоже нравятся динозавры?» и не заканчивался ответом «Нет, это Греймон».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даже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ещё и обыграли!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сам ничего не успел узнать, первый раунд был проигран, и, что ещё хуже, Цинь Чу теперь знал, что он любит динозавров.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добавил это «тоже»?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чувствуя, что теряет лицо, решил восстановить своё достоинство и, приняв вид учителя,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недоумённо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Ты действительно собираешься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услышав его колкий тон,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давать тебе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Просиди здесь два часа и уходи, Лао Чжао деньги всё равно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это, не отрываясь от игры, закинув ногу на ногу, с видом избалованного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и так был из богатой семьи, и в его речи иногда проскальзывало высокомерие. Ему действительно было лень общаться с Лу Туном, особенно учитывая, что между ними стояла Хэ Юаньюань, что делало ситуацию неловкой и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никаких чувств к Хэ Юаньюань — но к Лу Туну он испытывал ещё меньше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ехидно усмехнулся и достал из рюкзака тест, с грохотом положив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вздохнул и успокоил себя: «Цинь Чу этому щенку всего шестнадцать лет, до совершеннолетия ещё два года, а мне осталось всего три месяца. Если я убью его сейчас, мне придётся нести уголовную ответственность. Спокойствие, это невыгодно. Стоит ли мне вообще злиться на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несмотря на свой юный возраст, был очень зрелым в своих мыслях. С тех пор, как он приблизился к совершеннолетию, он начал смотреть на всех как на малышей, считая себя самым разумным. Теперь, став учителем для Цинь Чу, он почувствовал себя ещё более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случаев, когда ему приходилось сдерживаться, Лу Тун начал чувствовать себя почти как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Тун был очень красивым, и через несколько лет, когда он полностью сформируется, его внешность могла бы легко конкурировать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Цинь Чу, взглянув на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Решаю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взглянул на тест, но не проявил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знал, что таких полувзрослых щенков лучше всего провоцировать — если с ними говорить спокойно, они не слушают, но если начать с ними спорить, эффект будет в два раза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Цинь Чу, услышав это, 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некоторым высокомерием, и холодный аромат розы в комнате слегка смягчился, превратившись в сладкий, молочный запах, напоминающий нераскрывшийся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можешь, зачем тогда зовёшь меня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положил PSP, схватил тест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он действительно не смог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за границей, говорил на китайском, но читать иероглифы для него было сложно. Цинь Чу обычно распознавал иероглифы по их частям, и чтобы не выдать свою слабость, он предпочитал не говорить, сохраняя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понимая, что он перевёлся из-за границы, специально достал из рюкзака тест по математике за седьмой класс, который лежал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два типа задач: линейные уравнения и квадратные уравнения, настолько простые, что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покусывая кончик ручки, долго смотрел на квадратное уравнение, а Лу Тун, вернув себе преимущество,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 только один иероглиф «Решение», а после него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шестиклассники решают квадратные уравнения, а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просто, неинтересно. Я решу это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взгляд упал на систему уравнений с двумя переменными, и он долго смотрел на неё, брови сведены почти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стиснув зубы, продолжал смотреть, не желая выглядеть глупо перед Лу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согласился: «Не зря система уравнений с двумя переменными сложнее, чем уравнение с одной переменной. Видимо, она дороже… и в этом её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странный аромат проник в его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замер — этот запах был холодным и сладким, как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увидел, что Лу Тун, склонившись, внимательно изучает учебник с английскими словами, обнажив белую шею, гладкую,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ты чувствуешь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— Лу Тун повернулся к нему, и запах омеги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что, возбудился?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чуть не закатил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видя, что он не хочет продолжать тему,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щенка нос как у собаки», — мысленно прокомментировал он. — «Ладно, после этого урока больше не буду его учить. Пусть кто угодно этим занимается».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