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услышал это и сразу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сила достигает определенного уровня, особенно для тех, кто пришел из нашего мира, почувствовать присутствие Пяти Цветов и Десяти Огней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но в душе 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они стали мишенью для тех, кто хотел заполучить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и один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могли почувствовать, у кого есть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они почувствовали, что у Сюй Мань был один из Десяти Огней,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Наньгун Сяо также был один из Десяти Огней, но они не узнали об этом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повернулся к Дунфану и тихо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узнали сразу, что у Наньгун Сяо был один из Десяти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сразу же ответил Шэнь Сюлиню. Он ответил напрямую, а не через передачу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Наньгун Сяо из клана Наньгун нашего мира. У него много хороших вещей, которые могут блокировать энергию, и они лучше, чем у меня. Поэтому он может почувствовать Пять Цветов и Десять Огней на нас, но мы не можем почувствовать его. Кроме того, господин Линь Цзунь также практикует духовные техники, его уровень схож с моим, а может, и выше. Поэтому он может знать, о чем мы говорим, и нет нужды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Пять Цветов и Десять Огней... их нельзя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господин Линь знает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 двое так открыто обсуждаете это при мне, что я, как заинтересованная сторона,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силен, но не бессмертен. Просто нужно заплатить определенную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Линь Цзунь прищурил глаза, его красивое, почти демоническое лицо было полностью сосредоточено на Дунфане.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разлилась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ответили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их духовные силы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Сюлинь с Дунфаном Сянем едва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слегка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численности есть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можешь сказать,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внезапно посмотрел на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ответил, оставляя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мировой барьер — это одно, но собрать Пять Цветов и Десять Огней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наконец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 чем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Линь Цзунь быстро оглядел Дунфана,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— Шэнь Сюлинь поднял бровь, первым заговорив. — Как ты хочешь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 пока говорить не будем. Этот город Шуанъю, вы сюда попали, и я должен сказать вам, что если всё пойдет плохо, то ни я, ни вы не проживем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Шэнь Сюлиня и Дунфана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в полном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Шутка? — Линь Цзунь пожал плечами. — Я бы хотел, чтобы это была шутка... но, к сожалению,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Сюлинь выглядел плохо, но и лицо Дунфана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посмотрел на них и спокойно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сказал, что в Шуанъю есть очень страшный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неизвестно сколько он существует, но с приходом конца света он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Линь Цзунь считает его монстром и застрял здесь, то можно понять, насколько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Цзунь застрял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приходит в Шуанъю, как только попадает в его пределы, получает клеймо от этого монстра с мощной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клеймо вы даже не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 столкнетесь с этим монстром, вы поймете, что он может истощать вашу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вы попытаетесь причинить ему вред, он может взорвать это клеймо в вашем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тщательно проверял свое море сознания, но не нашел этого клейма. После прибытия сюда он много раз пытался противостоять этому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действительно сталкивался с ним, но каждый раз монстр легко наносил ему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Цзунь также заметил, что со временем он начинает терять контроль над своей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было,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тех, чья духовная сила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чуть больше, чем Дунфану. Дунфан был ранен еще в том мире, и из-за мирового барьера он потерял большую часть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Цзуню повезло. Хотя он и пострадал из-за Дунфана, он быстро оправился и, проходя через мировой барьер, даже получил некоторые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прибыв сюда, он восстановился, и его духовная сила стала даже на две части более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именно в Шуанъю.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Цзунь сказал, что, кажется, он потерял часть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приземлился здесь раньше, чем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просматривая память, он не находит подтверждения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также сказал, что он чувствует некоторую дисгармонию с этим местом. Ему кажется, что оно должно быть другим, но почему-то стало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когда он прибыл сюда, духовная ци здесь была неплохой, и он, сравнив несколько мест, решил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здесь произошли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это незадолго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уже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всё не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не знает, почему это произошло, но Шэнь Сюлинь и Дунфан знают, потому что Шэнь Сюлинь переродился, и его перерождение принесло много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совсем верно. Не его перерождение принесло эти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эти изменения произошли вместе с его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воля мира,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прав, чувствуя, что потерял часть памяти, потому что эта память есть у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Линь Цзунь силен, он хоть и не помнит, но подсознательно что-то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Дунфан, почему он помнит, почему он из Имперской столицы оказался рядом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проделки мировой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пока не могут ничего точно сказать о мировой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Цзунь сказал, что монстр в Шуанъю — их самая большая проблема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несколько раз провоцировал его, и каждый раз получал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 сейчас использует всех жителей Шуанъю как питание для своей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этот монстр, Линь Цзунь до сих пор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подстрекать одаренных, которые только прибыли, использовать мощное оружие против этого монстра, но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оружие не успевали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подробно рассказал всё, что знал о монстре,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дней, как он сам сказал, наступит день его перерождения. И мы, все, кто здесь, станем его пищей. Это наша честь. Конечно, пока об этом знают немногие, не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Сюлиня и Дунфана стали очень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