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вилла отличалась от той, где жил Хуа Мао, и была выдержана в чисто европейском стиле. На крыше располагался небольшой сад, но растения явно не получали должного ухода, их лишь поддерживали в живом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всю дорогу ублажал Кэ Маньцин, вызывая у неё звонкий смех. Чунмин, наблюдая за этим, не мог скрыть восхищения. Ему даже захотелось записать всё, чтобы позже изучить. Он мечтал, что если бы обладал такими же навыками общения, как Хуа Мао, то, возможно, Сяофан не бросила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дал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споткнулся. Шествуя вдоль стены, он не заметил маленький мячик, который чуть не раздавил. Подняв его, он отодвинул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Пёстрый мячик явно был детской игрушкой. Чунмин чуть не забыл, что у Кэ Маньцин есть четырёхлетняя дочь. Наверное, это её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встать, он вдруг встретился взглядом с парой больших чёрных глаз. Приглядевшись, он увидел маленькую девочку, худенькую и миниатюрную, сидящую на полу с тряпичной куклой в руках. Она смотрела на него через щель в двери,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улыбнулся ей, предположив, что мячик случайно выкатился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он подкатил мячик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Кэ Маньцин, шедшая впереди, услышала шум и обернулась. Её улыбка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Ван, Няня Ван! — крикнула она с ноткой раздражения. — Что происходит? Я же просила присматривать за ней!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посмотрел на раздражённую Кэ Маньцин, затем на девочку, сидящую неподвижно, как кукла,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Ван поспешно поднялась наверх и начала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убиралась на кухне, но перед тем как уйти, заперла дверь. Не знаю, как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вошла в комнату, взяла девочку на руки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нахмурился ещё сильнее, а в глазах Хуа Мао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Маньцин, увидев, что дверь закрыта,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вам пришлось увидеть это. — Она вздохнула, и на её лице появилась тень печали. — Вы, наверное, знаете, какая у меня ситуация. Я долго ждала беременности, но родила девочку. Мой муж всегда мечтал о сыне. Ну, девочка так девочка, но у неё ещё и аутизм. Ей уже четыре года, а она почти не говорит. Муж её совсем не любит. Почему моя судьба такая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её наполнились слезами, и она выглядела крайне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оглянулся на закрытую дверь, вспомнив пустой взгляд девочки, и в его сердце зародилось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небрежно успокоил её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поднялись на крышу. Старый монах, поддерживая ложь Хуа Мао, взял чётки и встал на самом высоком месте, делая вид, что осматривает дом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стоял рядом, притворяясь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же притворился, что интересуется растениями на крыше, и, показывая Кэ Маньцин то одно, то другое, постепенно отдалился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готово, — Чунмин помогал следить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чтобы сделать доброе дело, но почему-то чувствовали себя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тихо произнёс «Амитофо», перебирая чётки и бормоча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произнести и нескольких слов, как на крыше подул ветер. Невидимая холодная аура распространилась по воздуху, создавая липкое ощущение удушья. Внезапно горшки с цветами на балконе взорвались, и осколки земли полетели в сторону Чунмина и старого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Кэ Маньцин вскрикнула, укрывшись в объятиях Хуа Мао и дрожа от страха.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тоже испугался, забыв даже оттолкнуть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Пф-пф-пф! — Чунмин тряхнул головой, стряхивая землю с волос, и с укором посмотрел на старого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неладное раньше и, не говоря ни слова, использовал Чунмина как щит, так что тот оказался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старый монах легонько отряхнул свою одежду, сохраняя вид мудреца. — Амитофо, не тревожьтесь. Это просто высвобождение злой энергии. Я только что осмотрел крышу и обнаружил, что её фэншуй противоречит тому, что я устроил для дома Хуа Мао. Я устранил злую энергию, и если это вас напугало, приношу свои извинения. Я могу устроить новый фэншуй на вашей крыше, чтобы укрепить ваши отношения и принести удачу в рождении детей. Что вы на это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Маньцин была полностью ошеломлена. Она смотрела на старого монаха с удивлением и почтением, кивая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вам,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смотрела на Хуа Мао по-другому. Кто говорил, что третий сын семьи Хуа знает только развлечения? Если он смог пригласить такого мастера, значит, он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мягко опустилась в объятия Хуа Мао, принимая самую красивую позу и с восхищением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Маньцин обязана вам, Хуа Шао. Как же я могу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широко раскрыл глаза. Что за ситуация? Неужели Кэ Маньцин не боится, что её муж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однако, понимал её мотивы. Судя по его расследованиям, Чжан Кунь, тот самый внебрачный сын, явно охладел к Кэ Маньцин. Несколько дней назад он видел его с другой женщиной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Кэ Маньцин сама это понимала и теперь пыталась «переключиться» на другого. Но Хуа Мао не был тем, кто поддаётся на красоту. Он тут же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не нужна. Просто следуйте указаниям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переведя тему на старого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сохранял вид мудреца и начал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устройства этого фэншуй потребуется лунный свет. Поэтому вам придётся оставить крышу открытой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Маньцин с обидой посмотрела на Хуа Мао, но не сдалась, улыбнувшись и поправив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Сегодня ночью я буду ждать вас, Хуа Шао, сколько бы это ни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Кэ Маньцин, Хуа Мао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Кунь совсем потерял вкус. Кого он только находит! Настоящий глупец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Кунь? Муж Кэ Маньцин? — спросил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муж, — Хуа Мао усмехнулся. — Чжан Кунь женился шесть лет назад. Она просто называет его так в частном порядке. Если бы она осмелилась сделать это на публике, Чжан Кунь был бы первым, кто её остановит. Он ведь внебрачный сын, и его признали в семье Чжан только из-за его покойной матери. Ему повезло, что он женился на сильной женщине. Если бы не её поддержка, он бы уже давно спал на улице со всей своей семьёй, разбрасывая деньги,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люди — никогда не бывают довольны. Дома у него прекрасная жена и дети, а он всё равно таскается на стороне, думая, что жена ничего не знает. Если он когда-нибудь её действительно разозлит,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её не любит, почему бы не развестись? — В его понимании, если мужчина заводит любовниц, значит, он не любит свою жену. Если не любит, зачем оставаться в браке? И его жена, зная, что муж ей изменяет, почему продолжает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засмеялся,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ты ещё слишком молод. Брак — это не так просто. Ты думаешь, его жена не хочет развода? Или Чжан Кунь не хочет? Они не могут развестись, даже если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Чунмин не мог понять. Сяофан не любила его, а любила А Чжана, и потому ушла к нему. Он не мешал и не разрушал их отношения. Если нет чувств, зачем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видя, что он действительно не понимает, объяснил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Кунь, хотя и внебрачный сын, был признан семьёй Чжан. Те, кто ниже, должны уважать его. Кроме того, второй сын семьи Чжан благоволит ему, и многие стараются угодить. Его жена, хотя и из влиятельной семьи, не имеет связей. Только с помощью Чжан Куня она может развивать свой бизнес. Поэтому, даже если между ними нет чувств, разорвать отношения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Чунмина с выражением, будто говорил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поговорку? Любовь — дело двоих, а брак — дело двух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задумался. Неужели его отношения с Сяофан потерпели крах, потому что они были решены двумя семьями, а не ими самими? Неужели это и есть свобода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Три главы для вступления в VIP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