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потянулся и, повернувшись к молодому коллеге,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 Пострадавший потерял память и не может указать на нападавшего, да и вообще, кто здесь жертва, еще вопрос. С одной стороны, он подозрительный человек без документов, а с другой — у него есть паспорт, и он сирота, так что связаться с родственниками не получится. Если бы ему не было 18, мы могли бы что-то сделать, но он уже совершеннолетний. Ладно, поехали, тут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услышав это,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ничем не походил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задумался, затем обратился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пациент придет в себя, пусть свяжется с нашим участком. Я пока оплачу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 вместе со старшим коллегой, но вдруг заметил Ань Гэна и, остановившись,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идти. Если что-то понадобится, я свяжусь с тобой. Если будет нужно, приди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полицейские ушли, врач тоже удалился, и в палате остался только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спящего Ли Моси,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закончилось,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двери,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почувствовала себя плохо во время экзамена по математике. Она хотела продержаться, но боль в животе была настолько сильной, что она чуть не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ей пришлось попросить другого учителя заменить ее на экзамене, а сама она поспешила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 недовольством посмотрел на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аборт не считается серьезной операцией, он все же наносит значительный вред женскому организму. Разве я не говорил вам, что нужно больше отдыхать в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бледная от плохого самочувствия,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начало учебного года, много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важна, но здоровье важнее! — перебил врач. — Если вы будете продолжать в том же духе, рискуете заработать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буду осторожна, — Ван Цинь положила руку на живот. Острая боль уже прошла, но пустота в животе, появившаяся после операции, не исчезала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настаивали на аборте? Хотя в нашем возрасте беременность может быть рискованной, ребенок — это дар небес, о котором многие мечтают...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печально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врач выписал рецепт. — Я попрошу медсестру приготовить вам лекарство, а вы пока отдохните. И помните, что после этого нужно серьезно отдохнуть,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Мы ведь давно знакомы, — врач недовольно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держа в руках лекарство, вышла из кабинета. Возможно, из-за плохого самочувствия, она заблудилась в больнице, которую уже не раз посещала.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собиралась спросить у медсестры дорогу, как вдруг увидела в коридоре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Гэн? — неуверенно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 и с удивлением посмотрел на нее. Это действительно был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увидев Ван Цинь,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подойдя ближе, ответила тем же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что ты здесь делаешь? Отвечай! — резко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Гэну не нравился ее командный тон, и он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прогулял уроки,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прогуливаешь уроки и еще смеешься? — нахмурилась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вдруг появилось время мной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комнату, где лежал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друга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посмотрела на Ли Моси, лежащего на кровати в плачевном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Откуда у тебя такой друг? Ты что,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пожал плечами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дрался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Ван Цинь была раздражена его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глядя на нее, почувствовал, что весь этот разговор бессмыслен: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из палаты раздался громкий звук. 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внезапно проснулся, сел на кровати и вытащил иглу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вызван тем, что он слишком резко дернул стойку для капельницы, и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стоя у двери, с любопытством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поднял на нее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вдруг громко сказал Ли Моси,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замерла, не сразу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повторил он, глядя на нее с серьезным и уверенным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не понимая почему, застыла на месте,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ребенок потерял память? — Ван Цинь и Ань Гэн сидели на скамейке у двери палаты. Она с недоверием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раздраженно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сказал, что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Цинь попыталась упорядочить мысли. — А полиция? Они просто оставили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 делать? Он сам подрался и потерял память, неужели полиция должна за него отвечать? Он же не ребенок, — Ань Гэн пренебрежительно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несколько лет, он еще ребенок, всего на два года старше тебя, — Ван Цинь явно не соглашалась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18, как он может быть ребенком? — Ань Гэн с раздражением провел рукой по волосам. — Зачем тебе вообще его дела? Пойдем или нет?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молчала,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встал, сделал пару шагов, затем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словно очнувшись,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Ван Цинь звучал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возьмем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могла объяснить, что ею двигало. В конце концов, этот Ли Моси, будь он сиротой или потерявшим память, не имел к ней никакого отношения. Даже из сочувствия не стоило забирать домой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взять и уйти, оставив его, она тоже не могла.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того, как он назвал ее мамой? Или из-за его доверчивого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положила руку на живот, и в душе поднялась непонятная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Ань Гэн с возмущением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подняла на него взгляд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память, у него нет родственников, полиция не будет за ним следить. Когда у него кончатся деньги на лечение, его выгонят из больницы. Ты думал, что с ним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отношение к тебе или ко мне? — Ань Гэн с трудом сдерживал гнев, чтобы не пнуть стоящий рядом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 может повлиять на его способность жить самостоятельно. Неужели ты просто позволишь ему стать бродягой?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тебе! — Ань Гэн не сдержался и закричал. — Разве он твой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Ван Цинь встала и решительно сказала. — Не беспокойся, я разберусь. А ты сейчас же садись в такси и возвращайся в школу. Ученик не должен болтаться по улицам в учебное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