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Мобэй находился в отдалённой местности. Хотя Хуа Лань, князь Мобэя, был возведён в ранг князя, несмотря на отсутствие родственных связей с императорской семьёй, он отличался скромностью и не любил выставлять свои заслуги напоказ. Поэтому, даже когда император поручил князю И поздравить его с днём рождения, Хуа Лань не собирался устраивать пышный праздник, ограничившись приглашением чиновников из управления Мобэя и нескольких своих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будучи давним другом Хуа Ланя и специально прибывшим поздравить его, также оказался в числе приглашённых.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Гу Шаобай, следуя за Гу Цзюньсюанем и Гу Цинбаем, вошёл в украшенный фонарями вход княжеского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утеплённый светло-голубой шёлковый халат, поверх которого он надел длинный халат того же цвета с застёжкой спереди. Воротник и манжеты были украшены узором из светло-жёлтых листьев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облик выглядел изысканным, утончённым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Гу Цзюньсюань встретил управляющего княжеским дворцом и, оставив братьев, начал беседовать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и Гу Шаобай, следуя за слугой, медленно продвигались вглубь, ожидая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прошли каменный мост над озером, как услышали, как кто-то на галерее громко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в ярко-красном одеянии, сделав три шага за два, подбежала к ним и, не обращая внимания на окружающих, схватила Гу Цинбая за руку. Её смех раздался раньше, чем она сама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Цинбай, ты наконец пришёл! Я ждала тебя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неестественно улыбнулся, его лицо слегка покраснело,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посмотрел на покрасневшее лицо старшего брата, затем на сияющие глаза княжны, и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сложил руки в приветствии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княжна Иньлянь? Гу Шаобай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наконец пришёл в себя и мягко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это мой младший брат,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Иньлянь с улыбкой обошла Гу Шаобая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мастер «цинь и живописи», известный как «Тинфань»? Выглядит довольно привлекательно, но всё же уступает вашему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часто приезжал в Мобэй с товарами, поэтому был знаком с княжной Иньлянь. А Гу Шаобай никогда раньше не бывал в Мобэе, и эта встреча с княжной была для него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спокойно позволил ей рассмотреть себя. На ней была ярко-красная облегающая одежда с узкими рукавами, поверх которой накинут красный плащ. Вся она казалась облаком алого цвета, мягко опустившимся на землю. Её губы слегка изогнулись в улыбке, черты лица были изящными, и хотя она не была невероятно красивой, её уверенность и непринуждённость в движениях были поистине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Иньлянь, живя на севере вместе с князем Мобэя, привыкла к военному быту, где все вокруг были солдатами и офицерами. Она привыкла к обильной еде, крепкому вину, скачкам по степям и охоте с соколами. К тому же, князь Мобэя, имея только одну дочь, ни в чём её не ограничивал, что воспитало в ней своенравный и свободный характер. Полгода, проведённые в Цзинлине, едва не свели её с ума от строгих придворных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сдержал смешок и невольно проникся симпатией к этой прямолинейной княжне: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совершенно права. Некоторые люди оказываются лучше в реальности, чем в слухах, как, например, мой старший брат. А некоторые — хуже, как я. Брат с пятнадцати лет помогает отцу в делах, он умен и образован, чего я, конечно, не могу сравнить. Моя слава — это всего лишь слухи, а брат — настоящий мастер… Хотя, пожалуй, есть две вещи, в которых я превосхожу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княжны Иньлянь, подобный звону серебряных колокольчиков, разнёсся далеко. Её щёки порозовели, как цветы персика, и она, не скрывая своих чувств, с нежностью посмотрела на Гу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Цинбай, я думаю, что ты во всём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Цинбая покраснело ещё сильнее, будто готовое вот-вот истечь кровью. Он,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 слишком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рядом, начала торопить княжну переодеться, и та, мило улыбнувшись, повернулась и ушла. Проходя мимо Гу Шаобая, она не забыла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тоже неплох, не стоит себя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улыбкой проводил взглядом удаляющуюся алую фигуру, затем повернулся к Гу Цинбаю и многозначительно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же делать? Рядом с тобой хочется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вздохнул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не издевайся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княжна тебе нравится. Почему ты выглядишь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княжной пропасть… Это невозможно… — Гу Цинбай отвернулся, глядя в густую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любишь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не ответил, но в его глазах читалась глубокая печаль, словно густая тушь. Гу Шаобай хорошо это понимал. Его старший брат всегда был сдержанным и молчаливым, и его молчание было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в честь дня рождения князя Мобэя проходил в главном зале. В центре восседали князь И, Му Цинфэн, и князь Мобэя, Хуа Лань. По бокам сидели чиновники из управления, местная знать и молодые таланты, удостоенные наград. Остальные гости, включая военачальников князя Мобэя, были размещены в цветочном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остался доволен таким расположением. Он сидел в углу с Гу Цинбаем, спокойно обедая. Время от времени к ним подходили знакомые и незнакомые люди, чтобы предложить тост, и они с улыбкой принимали их, обмениваясь кубками.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наследник князя Мобэя и княжна подошли, чтобы от имени отца предложить тост. После этого наследник сразу вернулся в главный зал, а княжна осталась. Гу Шаобай, понимая ситуацию, быстро уступил своё место Иньлянь и незаметно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 дорожке из гальки и оказался перед небольшим искусственным озером. В центре озера находился павильон, соединённый с берегом извилистым деревянным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на мост и, пройдя несколько поворотов, понял, что мост был построен специально, чтобы запутать путников. Небольшой отрезок пути был сделан извилистым, и, будучи слегка подвыпившим, Гу Шаобай, пройдя несколько поворотов и ощутив на себе прохладный вечерний ветер,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павильон, он опустился на скамью под навесом и глубоко вдохнул холодный воздух. Пронизывающий холод мгновенно отрезвил его разгорячённую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сияла полная луна, рассыпая тысячи серебряных лучей на поверхность озера, отчего вода сверкала, как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осенних насекомых и шелест ветра в кронах деревьев создавали естественный фон. Гу Шаобай, слегка опьянённый, смотрел на звёзды и тихо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Неровные ледяные ворота, озарённые утренним светом, мир, где ночь ещё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тихо рассмеялся, и его смех растворился в ветре. Он слегка закрыл глаза, а когда открыл их, то увидел, что тень закрыла лунный свет. Человек стоял против луны, и его лицо было скрыто в темноте, но силуэт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моргнул, его глаза, полные звёзд, слегка затуманились от вина. Он смущённо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 и в его голосе прозвучала лёгкая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пьянящий вечерний пейзаж, почему же ты видишь его таким мрачным? Неужели в твоей груди скрывается печаль, которая не может быть унесена ветром…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внезапно прижался своими тонкими губами, пропитанными ароматом вина, к губам Гу Шаобая. Сила поцелуя была такова, что казалось, он вот-вот пригвоздит его голову к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чей разум был слегка затуманен вином, медленно осознал, кто перед ним. Прежде чем он успел что-либо сделать, поцелуй лишил его всех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удушья накрыло его с головой, и в этот момент он почти протрезвел. Он попытался сесть, но забыл, что это не кровать, а узкая скамья, и в результате перевернулся на пол. Хотя ему удалось освободиться от этих властных губ, он упал лицом вниз, и его щека задела край скамьи, с которой облупилась краска, оставив болезненное ощущение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держась за скамью, и при ярком свете луны увидел лицо Му Цинфэна, которое могло вызвать зависть даже 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облокотившись на колонну павильона, спокойно смотрел на него, с лёгкой усмешкой на губах,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быстро собрался с мыслями. По идее, он должен был продолжать считать его Чжоу Фэном, поэтому он сразу изменил выражение лица, широко раскрыв глаза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мысленно отметив, что актёрская игра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играть по правилам, ему хотелось увидеть, как Гу Шаобай будет чувствовать себя неловко. Поэтому он прямо и резко ударил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Гу ещё не знает, но я — Му Цинфэн, а не Чжоу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 усмешкой Му Цинфэна Гу Шаобай не смог закрыть рот, который он только что широко раскрыл. Он с досадой подумал, что, возможно, нужно было открыть его ещё шире, чтобы показать удивление. Но это было уже пределом, дальше могло случиться вывих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