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ласкал лицо, взъерошенные волосы на висках слегка колыхались, а опущенные ресницы скрывали блеск в глазах. На мгновение Му Цинфэну показалось, что Гу Шаобай не просто испытывает затруднения, а ему действительно тяжело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удивился: если ему так сложно, почему бы просто не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времени? — спросил Му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не поднял головы, лишь механически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дней, через несколько дней…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чуть приоткрывались, ноздри слегка вздрагивали. Это зрелище вызвало у Му Цинфэна желание прижать его к себе и нежно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слегка кашлянул, протянул руку и накрыл ладонью руку Гу Шаобая, сжимавшую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была тёплой и мягкой, но кончики пальцев холодными. Этот холод мгновенно проник в сердце Му Цинфэна, словно он выпил ледяной напиток в жаркий день, и каждая пора его тела ощутила приятное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чаепитие было похоже на то, что он пил кровь Гу Шаобая.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его рука была сжата, он не знал, сколько сил приложил, чтобы сдержаться и не вскочить, убежав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небольшую карету, Гу Шаобай выглядел бледным, руки и ноги были слабыми. Он чувствовал, что все силы покинули его за это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он сначала заехал навестить Му Люняня.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заботе Гу Шаобая и Фан Цинчи, Му Люнянь наконец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полуоткрытого окна спальни, Гу Шаобай увидел, как Фан Цинчи и Му Люнянь вместе ели простые блюда: пару овощей и рисовую кашу с красными финиками.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Люнянь был невероятно красив, его черты были тонкими и изящными, словно нарисованными легкими мазками кисти. Однако эта красота была совершенно иной, чем у Цзи Цзяньчэня. Он был слишком худым, почти скелетом, и постоянно болел, совсем не похожий на энергичного и харизматичного Цзи Цзяньчэня.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Му Люнянь был подобен пейзажу, выполненному в свободной манере, то Цзи Цзяньчэнь был подобен яркому пиону, написанному с тщательной детализацией, слишком яркому, но при этом неподвластному мирской суете.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Шаобай, подперев подбородок рукой, наблюдал за этой сценой некоторое время. Она казалась настолько гармоничной, что он решил не мешать и тихо ушёл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измотан и остро нуждался в отдыхе.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дней, прежде чем Гу Шаобай наконец почувствовал, что его силы восстановились. Голова была готова взорваться от размышлений, но он так и не придумал, как поступить. Если ему снова признаются в любви, он, кажется, готов умереть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он снова провёл весь день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Минъюэ начал замечать, что с третьим молодым господином что-то не так. Он целыми днями вёл себя странно: не выходил из дома, но и не сидел спокойно, словно перепуганный перепел, то зарываясь в одеяло на целый час, то сидя на стуле, подперев щёки руками, как та грустная белая собака у ворот, с такими же блестящими чёрными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Минъюэ очень хотелось сказать, что господину нужно лечиться, но он боялся, что его накажут, поэтому предпочёл тихо спрятаться в сторонке, поедая сахарные конфеты с боярышником, чтобы не попасть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наконец, тот, кто сможет вылечить господина,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стемнело, молодой маркиз Мо Жань ворвался в комнату с возбуждённым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 на что-то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недовольно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интересное? На убийство или на поджог?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то, как князь И посещает публичный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подпрыгнул от интереса: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заметил, как управляющий князя И вышел из переулка Хуачжи, — с хитрой улыбкой сказал Мо Жань. — Ты понимаешь…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Му Цинфэн отправился к молодому господину Вэньсиню в Павильон Ялю?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ваша семья Гу не хочет завязать с ним отношения? Не думаешь ли, что стоит узнать его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понимаю, что у тебя на уме. Помочь мне — это лишь предлог, а вот узнать получше — это твоя истинная цель,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щёкнул Мо Жаня за подбородок и с хитрой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выйти, когда Гу Шаобай вдруг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рыться в ящиках, пока не нашёл небольшой сундучок с простыми принадлежностями для грима, которые принёс Фан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растерянно смотрел на коробочки с волосами, бровями и усами. Фан Цинчи не было рядом, и он не знал, как всё это наносить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подхватил длинную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Грим? Отлично, я никогда не гримировался! Шаобай, ты такой умный, даже это придумал. Если нас узнают, а мой отец узнает, мне несдобровать…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снова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откуда у тебя всё это? Неужели ты давно задумал что-то грязное? Гу Шаобай, я и не знал, что ты такой…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Гу Шаобай выхватил у него пучок волос и заткнул ему рот, чтобы тот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пробовать содержимое каждого флакона, пока не нашёл жидкость, которая оказалась клейкой. Решив, что это, скорее всего, клей, он вытащил волосы из рта Мо Жаня, нанёс немного жидкости на основание и без колебаний прижал к его подбородку. Через некоторое время борода прочно держалась, и даже при попытке её оторвать она не поддавалась.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приклеил Мо Жаню ещё пару усов над губой, но только после этого заметил, что цвет усов над и под губой не совпадает. Когда он попытался снять их, чтобы переклеить, обнаружилось, что они уже не отрываются. Гу Шаобай махнул рукой, решив, что в полумраке это не будет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нарисовал огромную чёрную родинку под глазом Мо Жаня, и его наряд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Жань, увидев, что с ним покончено, хотел посмотреть в зеркало, но Гу Шаобай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Я ещё не закончил!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посмотреть, как я выгляжу.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средних лет учёный с бородой.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взялся за себя со всей серьёзностью, гораздо тщательнее, чем за образ Мо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приклеил тонкие усы над губой, нанёс немного пудры на лицо, чтобы скрыть бледность, и надел круглые очки, как у бухгалтера. Посмотрев в зеркало, он вздохнул: жаль, что он не умеет рисовать морщины, иначе он бы выглядел как обычный пожилой учёный, но в полумраке этого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Мо Жань, глядя на своё отражение, громко застонал. — Это кто — человек или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содрать огромную родинку: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он ни пытался, родинка не сдвинулась с места, словно приросла.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смотрел на него с нескрываемой скорбью: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же ты такой красивый? Не сделать тебя чуть уродливее, иначе твоя природная красота слишком заметна!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с сомнением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раньше так его не 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совсем недавно ты говорил, что у меня лицо как у сковородки, а глаза как у коровы…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на мгновение замер, а затем мягко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разве не понял? Я имел в виду, что у тебя круглое лицо и большие глаза — это очень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Мо Жань просиял, почувствовав, что Гу Шаобай действительно заботится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переулка Хуачжи находилась неприметная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двустворчатые ворота с двумя красными фонарями освещали чёрную табличку с золотыми иероглифами: «Павильон Ялю».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двор, они увидели большую стену-ширму. В темноте было трудно разглядеть, что на ней изображено.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стену, они оказались в совершенно ином мире. Большие красные фонари висели высоко над головой, извилистые дорожки, беседки и павильоны создавали атмосферу поэтичности и уюта. В переднем дворе был пруд, в котором под светом фонарей плавали крупные карпы.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— восхищённо произнёс Гу Шаобай. — Настоящий 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размеры, двор был тихим, лишь изредка доносились звуки музыкальных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подошёл молодой человек в тёмно-зелёном халате, с бледным лицом, лет пятнадцати-шестнадцати. Он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вы здесь впервые?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с важным видом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по галерее до конца, где находился резной вход. Белые стены с каменными окнами были украшены изысканной резьбой, изображающей цветы и мифических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http://bllate.org/book/16730/1538596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